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0276" w:rsidRPr="005E639B" w:rsidRDefault="00691C36" w:rsidP="00660276">
      <w:pPr>
        <w:jc w:val="center"/>
        <w:rPr>
          <w:rFonts w:ascii="Times New Roman" w:hAnsi="Times New Roman"/>
          <w:sz w:val="24"/>
          <w:szCs w:val="24"/>
        </w:rPr>
      </w:pPr>
      <w:r>
        <w:rPr>
          <w:rFonts w:ascii="Times New Roman" w:hAnsi="Times New Roman"/>
          <w:sz w:val="24"/>
          <w:szCs w:val="24"/>
        </w:rPr>
        <w:t>Школьный этап</w:t>
      </w:r>
      <w:r w:rsidR="00660276" w:rsidRPr="005E639B">
        <w:rPr>
          <w:rFonts w:ascii="Times New Roman" w:hAnsi="Times New Roman"/>
          <w:sz w:val="24"/>
          <w:szCs w:val="24"/>
        </w:rPr>
        <w:t xml:space="preserve"> Всероссийской олимпиады школьников по праву</w:t>
      </w:r>
      <w:bookmarkStart w:id="0" w:name="_GoBack"/>
      <w:bookmarkEnd w:id="0"/>
    </w:p>
    <w:p w:rsidR="00660276" w:rsidRPr="005E639B" w:rsidRDefault="00660276" w:rsidP="00660276">
      <w:pPr>
        <w:shd w:val="clear" w:color="auto" w:fill="FFFFFF"/>
        <w:spacing w:before="30" w:after="30" w:line="240" w:lineRule="auto"/>
        <w:ind w:left="994"/>
        <w:jc w:val="center"/>
        <w:rPr>
          <w:rFonts w:ascii="Times New Roman" w:hAnsi="Times New Roman"/>
          <w:color w:val="000000"/>
          <w:sz w:val="24"/>
          <w:szCs w:val="24"/>
        </w:rPr>
      </w:pPr>
      <w:r w:rsidRPr="005E639B">
        <w:rPr>
          <w:rFonts w:ascii="Times New Roman" w:hAnsi="Times New Roman"/>
          <w:b/>
          <w:bCs/>
          <w:color w:val="000000"/>
          <w:spacing w:val="-2"/>
          <w:sz w:val="24"/>
          <w:szCs w:val="24"/>
        </w:rPr>
        <w:t>201</w:t>
      </w:r>
      <w:r w:rsidR="0077698C" w:rsidRPr="005E639B">
        <w:rPr>
          <w:rFonts w:ascii="Times New Roman" w:hAnsi="Times New Roman"/>
          <w:b/>
          <w:bCs/>
          <w:color w:val="000000"/>
          <w:spacing w:val="-2"/>
          <w:sz w:val="24"/>
          <w:szCs w:val="24"/>
        </w:rPr>
        <w:t>5</w:t>
      </w:r>
      <w:r w:rsidRPr="005E639B">
        <w:rPr>
          <w:rFonts w:ascii="Times New Roman" w:hAnsi="Times New Roman"/>
          <w:b/>
          <w:bCs/>
          <w:color w:val="000000"/>
          <w:spacing w:val="-2"/>
          <w:sz w:val="24"/>
          <w:szCs w:val="24"/>
        </w:rPr>
        <w:t>-201</w:t>
      </w:r>
      <w:r w:rsidR="0077698C" w:rsidRPr="005E639B">
        <w:rPr>
          <w:rFonts w:ascii="Times New Roman" w:hAnsi="Times New Roman"/>
          <w:b/>
          <w:bCs/>
          <w:color w:val="000000"/>
          <w:spacing w:val="-2"/>
          <w:sz w:val="24"/>
          <w:szCs w:val="24"/>
        </w:rPr>
        <w:t>6</w:t>
      </w:r>
      <w:r w:rsidRPr="005E639B">
        <w:rPr>
          <w:rFonts w:ascii="Times New Roman" w:hAnsi="Times New Roman"/>
          <w:b/>
          <w:bCs/>
          <w:color w:val="000000"/>
          <w:spacing w:val="-2"/>
          <w:sz w:val="24"/>
          <w:szCs w:val="24"/>
        </w:rPr>
        <w:t xml:space="preserve"> учебный год</w:t>
      </w:r>
    </w:p>
    <w:p w:rsidR="00660276" w:rsidRPr="005E639B" w:rsidRDefault="00A2482E" w:rsidP="00660276">
      <w:pPr>
        <w:shd w:val="clear" w:color="auto" w:fill="FFFFFF"/>
        <w:spacing w:before="30" w:after="30" w:line="240" w:lineRule="auto"/>
        <w:ind w:left="989"/>
        <w:jc w:val="center"/>
        <w:rPr>
          <w:rFonts w:ascii="Times New Roman" w:hAnsi="Times New Roman"/>
          <w:b/>
          <w:bCs/>
          <w:color w:val="000000"/>
          <w:spacing w:val="-3"/>
          <w:sz w:val="24"/>
          <w:szCs w:val="24"/>
        </w:rPr>
      </w:pPr>
      <w:r>
        <w:rPr>
          <w:rFonts w:ascii="Times New Roman" w:hAnsi="Times New Roman"/>
          <w:b/>
          <w:bCs/>
          <w:color w:val="000000"/>
          <w:spacing w:val="-3"/>
          <w:sz w:val="24"/>
          <w:szCs w:val="24"/>
        </w:rPr>
        <w:t>8-</w:t>
      </w:r>
      <w:r w:rsidR="00660276" w:rsidRPr="005E639B">
        <w:rPr>
          <w:rFonts w:ascii="Times New Roman" w:hAnsi="Times New Roman"/>
          <w:b/>
          <w:bCs/>
          <w:color w:val="000000"/>
          <w:spacing w:val="-3"/>
          <w:sz w:val="24"/>
          <w:szCs w:val="24"/>
        </w:rPr>
        <w:t>9 класс</w:t>
      </w:r>
      <w:r>
        <w:rPr>
          <w:rFonts w:ascii="Times New Roman" w:hAnsi="Times New Roman"/>
          <w:b/>
          <w:bCs/>
          <w:color w:val="000000"/>
          <w:spacing w:val="-3"/>
          <w:sz w:val="24"/>
          <w:szCs w:val="24"/>
        </w:rPr>
        <w:t>ы</w:t>
      </w:r>
    </w:p>
    <w:p w:rsidR="00660276" w:rsidRPr="005E639B" w:rsidRDefault="00691C36" w:rsidP="00660276">
      <w:pPr>
        <w:shd w:val="clear" w:color="auto" w:fill="FFFFFF"/>
        <w:spacing w:before="30" w:after="30" w:line="240" w:lineRule="auto"/>
        <w:ind w:left="989"/>
        <w:jc w:val="center"/>
        <w:rPr>
          <w:rFonts w:ascii="Times New Roman" w:hAnsi="Times New Roman"/>
          <w:b/>
          <w:bCs/>
          <w:color w:val="000000"/>
          <w:spacing w:val="-3"/>
          <w:sz w:val="24"/>
          <w:szCs w:val="24"/>
        </w:rPr>
      </w:pPr>
      <w:r>
        <w:rPr>
          <w:rFonts w:ascii="Times New Roman" w:hAnsi="Times New Roman"/>
          <w:b/>
          <w:bCs/>
          <w:color w:val="000000"/>
          <w:spacing w:val="-3"/>
          <w:sz w:val="24"/>
          <w:szCs w:val="24"/>
        </w:rPr>
        <w:t>ОТВЕТЫ</w:t>
      </w:r>
    </w:p>
    <w:p w:rsidR="008E3227" w:rsidRDefault="008E3227" w:rsidP="00432E97">
      <w:pPr>
        <w:jc w:val="both"/>
        <w:rPr>
          <w:rFonts w:ascii="Times New Roman" w:hAnsi="Times New Roman"/>
          <w:b/>
          <w:color w:val="000000"/>
          <w:sz w:val="24"/>
          <w:szCs w:val="24"/>
        </w:rPr>
      </w:pPr>
      <w:r w:rsidRPr="005E639B">
        <w:rPr>
          <w:rFonts w:ascii="Times New Roman" w:hAnsi="Times New Roman"/>
          <w:b/>
          <w:color w:val="000000"/>
          <w:sz w:val="24"/>
          <w:szCs w:val="24"/>
        </w:rPr>
        <w:t>Максимум 43 балла</w:t>
      </w:r>
    </w:p>
    <w:p w:rsidR="00691C36" w:rsidRDefault="00691C36" w:rsidP="00691C36">
      <w:pPr>
        <w:spacing w:after="0"/>
        <w:jc w:val="both"/>
        <w:rPr>
          <w:rFonts w:ascii="Times New Roman" w:eastAsiaTheme="minorHAnsi" w:hAnsi="Times New Roman"/>
          <w:sz w:val="28"/>
          <w:szCs w:val="28"/>
          <w:lang w:eastAsia="en-US"/>
        </w:rPr>
      </w:pPr>
      <w:r w:rsidRPr="00033CF3">
        <w:rPr>
          <w:rFonts w:ascii="Times New Roman" w:hAnsi="Times New Roman"/>
          <w:b/>
          <w:color w:val="FF0000"/>
          <w:sz w:val="24"/>
          <w:szCs w:val="24"/>
        </w:rPr>
        <w:t>ВНИМАНИЕ!</w:t>
      </w:r>
      <w:r w:rsidRPr="00691C36">
        <w:rPr>
          <w:rFonts w:ascii="Times New Roman" w:hAnsi="Times New Roman"/>
          <w:b/>
          <w:color w:val="000000"/>
          <w:sz w:val="24"/>
          <w:szCs w:val="24"/>
        </w:rPr>
        <w:t xml:space="preserve"> </w:t>
      </w:r>
      <w:r w:rsidRPr="00691C36">
        <w:rPr>
          <w:rFonts w:ascii="Times New Roman" w:eastAsiaTheme="minorHAnsi" w:hAnsi="Times New Roman"/>
          <w:sz w:val="28"/>
          <w:szCs w:val="28"/>
          <w:lang w:eastAsia="en-US"/>
        </w:rPr>
        <w:t>С целью приведения в соответствие параллелей, участвующих в школьном и муниципальном этапах всероссийской олимпиады школьников,  рекомендуется п</w:t>
      </w:r>
      <w:r>
        <w:rPr>
          <w:rFonts w:ascii="Times New Roman" w:eastAsiaTheme="minorHAnsi" w:hAnsi="Times New Roman"/>
          <w:sz w:val="28"/>
          <w:szCs w:val="28"/>
          <w:lang w:eastAsia="en-US"/>
        </w:rPr>
        <w:t xml:space="preserve">одведение итогов проводить  в 8 и 9 </w:t>
      </w:r>
      <w:r w:rsidRPr="00691C36">
        <w:rPr>
          <w:rFonts w:ascii="Times New Roman" w:eastAsiaTheme="minorHAnsi" w:hAnsi="Times New Roman"/>
          <w:sz w:val="28"/>
          <w:szCs w:val="28"/>
          <w:lang w:eastAsia="en-US"/>
        </w:rPr>
        <w:t>параллел</w:t>
      </w:r>
      <w:r>
        <w:rPr>
          <w:rFonts w:ascii="Times New Roman" w:eastAsiaTheme="minorHAnsi" w:hAnsi="Times New Roman"/>
          <w:sz w:val="28"/>
          <w:szCs w:val="28"/>
          <w:lang w:eastAsia="en-US"/>
        </w:rPr>
        <w:t>ях</w:t>
      </w:r>
      <w:r w:rsidRPr="00691C36">
        <w:rPr>
          <w:rFonts w:ascii="Times New Roman" w:eastAsiaTheme="minorHAnsi" w:hAnsi="Times New Roman"/>
          <w:sz w:val="28"/>
          <w:szCs w:val="28"/>
          <w:lang w:eastAsia="en-US"/>
        </w:rPr>
        <w:t xml:space="preserve"> отдельно</w:t>
      </w:r>
      <w:r>
        <w:rPr>
          <w:rFonts w:ascii="Times New Roman" w:eastAsiaTheme="minorHAnsi" w:hAnsi="Times New Roman"/>
          <w:sz w:val="28"/>
          <w:szCs w:val="28"/>
          <w:lang w:eastAsia="en-US"/>
        </w:rPr>
        <w:t>.</w:t>
      </w:r>
    </w:p>
    <w:p w:rsidR="00691C36" w:rsidRPr="00691C36" w:rsidRDefault="00691C36" w:rsidP="00691C36">
      <w:pPr>
        <w:spacing w:after="0"/>
        <w:jc w:val="both"/>
        <w:rPr>
          <w:rFonts w:ascii="Times New Roman" w:eastAsiaTheme="minorHAnsi" w:hAnsi="Times New Roman"/>
          <w:sz w:val="28"/>
          <w:szCs w:val="28"/>
          <w:lang w:eastAsia="en-US"/>
        </w:rPr>
      </w:pPr>
    </w:p>
    <w:tbl>
      <w:tblPr>
        <w:tblStyle w:val="a3"/>
        <w:tblW w:w="11165" w:type="dxa"/>
        <w:tblInd w:w="-1152" w:type="dxa"/>
        <w:tblLook w:val="04A0" w:firstRow="1" w:lastRow="0" w:firstColumn="1" w:lastColumn="0" w:noHBand="0" w:noVBand="1"/>
      </w:tblPr>
      <w:tblGrid>
        <w:gridCol w:w="641"/>
        <w:gridCol w:w="6109"/>
        <w:gridCol w:w="2680"/>
        <w:gridCol w:w="1735"/>
      </w:tblGrid>
      <w:tr w:rsidR="00660276" w:rsidRPr="005E639B" w:rsidTr="004D7A7B">
        <w:tc>
          <w:tcPr>
            <w:tcW w:w="641" w:type="dxa"/>
          </w:tcPr>
          <w:p w:rsidR="00691C36" w:rsidRDefault="00691C36" w:rsidP="004D7A7B">
            <w:pPr>
              <w:spacing w:before="30" w:after="30"/>
              <w:jc w:val="center"/>
              <w:rPr>
                <w:rFonts w:ascii="Times New Roman" w:hAnsi="Times New Roman"/>
                <w:b/>
                <w:color w:val="000000"/>
                <w:sz w:val="24"/>
                <w:szCs w:val="24"/>
              </w:rPr>
            </w:pPr>
          </w:p>
          <w:p w:rsidR="00660276" w:rsidRPr="005E639B" w:rsidRDefault="00660276" w:rsidP="004D7A7B">
            <w:pPr>
              <w:spacing w:before="30" w:after="30"/>
              <w:jc w:val="center"/>
              <w:rPr>
                <w:rFonts w:ascii="Times New Roman" w:hAnsi="Times New Roman"/>
                <w:b/>
                <w:color w:val="000000"/>
                <w:sz w:val="24"/>
                <w:szCs w:val="24"/>
              </w:rPr>
            </w:pPr>
            <w:r w:rsidRPr="005E639B">
              <w:rPr>
                <w:rFonts w:ascii="Times New Roman" w:hAnsi="Times New Roman"/>
                <w:b/>
                <w:color w:val="000000"/>
                <w:sz w:val="24"/>
                <w:szCs w:val="24"/>
              </w:rPr>
              <w:t>№</w:t>
            </w:r>
          </w:p>
        </w:tc>
        <w:tc>
          <w:tcPr>
            <w:tcW w:w="6109" w:type="dxa"/>
          </w:tcPr>
          <w:p w:rsidR="00660276" w:rsidRPr="005E639B" w:rsidRDefault="00660276" w:rsidP="004D7A7B">
            <w:pPr>
              <w:spacing w:before="30" w:after="30"/>
              <w:jc w:val="center"/>
              <w:rPr>
                <w:rFonts w:ascii="Times New Roman" w:hAnsi="Times New Roman"/>
                <w:b/>
                <w:color w:val="000000"/>
                <w:sz w:val="24"/>
                <w:szCs w:val="24"/>
              </w:rPr>
            </w:pPr>
            <w:r w:rsidRPr="005E639B">
              <w:rPr>
                <w:rFonts w:ascii="Times New Roman" w:hAnsi="Times New Roman"/>
                <w:b/>
                <w:color w:val="000000"/>
                <w:sz w:val="24"/>
                <w:szCs w:val="24"/>
              </w:rPr>
              <w:t>Задания</w:t>
            </w:r>
          </w:p>
        </w:tc>
        <w:tc>
          <w:tcPr>
            <w:tcW w:w="2680" w:type="dxa"/>
          </w:tcPr>
          <w:p w:rsidR="00660276" w:rsidRPr="005E639B" w:rsidRDefault="00660276" w:rsidP="004D7A7B">
            <w:pPr>
              <w:spacing w:before="30" w:after="30"/>
              <w:jc w:val="center"/>
              <w:rPr>
                <w:rFonts w:ascii="Times New Roman" w:hAnsi="Times New Roman"/>
                <w:b/>
                <w:color w:val="000000"/>
                <w:sz w:val="24"/>
                <w:szCs w:val="24"/>
              </w:rPr>
            </w:pPr>
            <w:r w:rsidRPr="005E639B">
              <w:rPr>
                <w:rFonts w:ascii="Times New Roman" w:hAnsi="Times New Roman"/>
                <w:b/>
                <w:color w:val="000000"/>
                <w:sz w:val="24"/>
                <w:szCs w:val="24"/>
              </w:rPr>
              <w:t>Ответы</w:t>
            </w:r>
          </w:p>
        </w:tc>
        <w:tc>
          <w:tcPr>
            <w:tcW w:w="1735" w:type="dxa"/>
          </w:tcPr>
          <w:p w:rsidR="00660276" w:rsidRPr="005E639B" w:rsidRDefault="00660276" w:rsidP="004D7A7B">
            <w:pPr>
              <w:spacing w:before="30" w:after="30"/>
              <w:jc w:val="center"/>
              <w:rPr>
                <w:rFonts w:ascii="Times New Roman" w:hAnsi="Times New Roman"/>
                <w:b/>
                <w:color w:val="000000"/>
                <w:sz w:val="24"/>
                <w:szCs w:val="24"/>
              </w:rPr>
            </w:pPr>
            <w:r w:rsidRPr="005E639B">
              <w:rPr>
                <w:rFonts w:ascii="Times New Roman" w:hAnsi="Times New Roman"/>
                <w:b/>
                <w:color w:val="000000"/>
                <w:sz w:val="24"/>
                <w:szCs w:val="24"/>
              </w:rPr>
              <w:t>Критерии оценивания</w:t>
            </w:r>
          </w:p>
        </w:tc>
      </w:tr>
      <w:tr w:rsidR="00660276" w:rsidRPr="005E639B" w:rsidTr="004D7A7B">
        <w:tc>
          <w:tcPr>
            <w:tcW w:w="641" w:type="dxa"/>
          </w:tcPr>
          <w:p w:rsidR="00660276" w:rsidRPr="005E639B" w:rsidRDefault="00660276" w:rsidP="004D7A7B">
            <w:pPr>
              <w:spacing w:before="30" w:after="30"/>
              <w:jc w:val="center"/>
              <w:rPr>
                <w:rFonts w:ascii="Times New Roman" w:hAnsi="Times New Roman"/>
                <w:b/>
                <w:color w:val="000000"/>
                <w:sz w:val="24"/>
                <w:szCs w:val="24"/>
                <w:lang w:val="en-US"/>
              </w:rPr>
            </w:pPr>
            <w:r w:rsidRPr="005E639B">
              <w:rPr>
                <w:rFonts w:ascii="Times New Roman" w:hAnsi="Times New Roman"/>
                <w:b/>
                <w:color w:val="000000"/>
                <w:sz w:val="24"/>
                <w:szCs w:val="24"/>
                <w:lang w:val="en-US"/>
              </w:rPr>
              <w:t>I</w:t>
            </w:r>
          </w:p>
        </w:tc>
        <w:tc>
          <w:tcPr>
            <w:tcW w:w="6109" w:type="dxa"/>
          </w:tcPr>
          <w:p w:rsidR="00660276" w:rsidRPr="005E639B" w:rsidRDefault="001E104D" w:rsidP="00660276">
            <w:pPr>
              <w:spacing w:before="30" w:after="30"/>
              <w:jc w:val="center"/>
              <w:rPr>
                <w:rFonts w:ascii="Times New Roman" w:hAnsi="Times New Roman"/>
                <w:b/>
                <w:color w:val="000000"/>
                <w:sz w:val="24"/>
                <w:szCs w:val="24"/>
              </w:rPr>
            </w:pPr>
            <w:r w:rsidRPr="005E639B">
              <w:rPr>
                <w:rFonts w:ascii="Times New Roman" w:hAnsi="Times New Roman"/>
                <w:b/>
                <w:color w:val="000000"/>
                <w:sz w:val="24"/>
                <w:szCs w:val="24"/>
              </w:rPr>
              <w:t>Укажи</w:t>
            </w:r>
            <w:r w:rsidR="00660276" w:rsidRPr="005E639B">
              <w:rPr>
                <w:rFonts w:ascii="Times New Roman" w:hAnsi="Times New Roman"/>
                <w:b/>
                <w:color w:val="000000"/>
                <w:sz w:val="24"/>
                <w:szCs w:val="24"/>
              </w:rPr>
              <w:t>те один правильный вариант ответа</w:t>
            </w:r>
            <w:r w:rsidR="008E3227" w:rsidRPr="005E639B">
              <w:rPr>
                <w:rFonts w:ascii="Times New Roman" w:hAnsi="Times New Roman"/>
                <w:b/>
                <w:color w:val="000000"/>
                <w:sz w:val="24"/>
                <w:szCs w:val="24"/>
              </w:rPr>
              <w:t xml:space="preserve"> </w:t>
            </w:r>
            <w:r w:rsidR="008E3227" w:rsidRPr="005E639B">
              <w:rPr>
                <w:rFonts w:ascii="Times New Roman" w:hAnsi="Times New Roman"/>
                <w:color w:val="000000"/>
                <w:sz w:val="24"/>
                <w:szCs w:val="24"/>
              </w:rPr>
              <w:t>(</w:t>
            </w:r>
            <w:r w:rsidR="002E48C2" w:rsidRPr="005E639B">
              <w:rPr>
                <w:rFonts w:ascii="Times New Roman" w:hAnsi="Times New Roman"/>
                <w:color w:val="000000"/>
                <w:sz w:val="24"/>
                <w:szCs w:val="24"/>
              </w:rPr>
              <w:t>итого 17 баллов</w:t>
            </w:r>
            <w:r w:rsidR="008E3227" w:rsidRPr="005E639B">
              <w:rPr>
                <w:rFonts w:ascii="Times New Roman" w:hAnsi="Times New Roman"/>
                <w:color w:val="000000"/>
                <w:sz w:val="24"/>
                <w:szCs w:val="24"/>
              </w:rPr>
              <w:t>)</w:t>
            </w:r>
          </w:p>
        </w:tc>
        <w:tc>
          <w:tcPr>
            <w:tcW w:w="2680" w:type="dxa"/>
          </w:tcPr>
          <w:p w:rsidR="00660276" w:rsidRPr="005E639B" w:rsidRDefault="00660276" w:rsidP="004D7A7B">
            <w:pPr>
              <w:spacing w:before="30" w:after="30"/>
              <w:jc w:val="center"/>
              <w:rPr>
                <w:rFonts w:ascii="Times New Roman" w:hAnsi="Times New Roman"/>
                <w:b/>
                <w:color w:val="000000"/>
                <w:sz w:val="24"/>
                <w:szCs w:val="24"/>
              </w:rPr>
            </w:pPr>
          </w:p>
        </w:tc>
        <w:tc>
          <w:tcPr>
            <w:tcW w:w="1735" w:type="dxa"/>
          </w:tcPr>
          <w:p w:rsidR="00660276" w:rsidRPr="005E639B" w:rsidRDefault="00660276" w:rsidP="004D7A7B">
            <w:pPr>
              <w:spacing w:before="30" w:after="30"/>
              <w:jc w:val="center"/>
              <w:rPr>
                <w:rFonts w:ascii="Times New Roman" w:hAnsi="Times New Roman"/>
                <w:b/>
                <w:color w:val="000000"/>
                <w:sz w:val="24"/>
                <w:szCs w:val="24"/>
              </w:rPr>
            </w:pPr>
            <w:r w:rsidRPr="005E639B">
              <w:rPr>
                <w:rFonts w:ascii="Times New Roman" w:hAnsi="Times New Roman"/>
                <w:b/>
                <w:color w:val="000000"/>
                <w:sz w:val="24"/>
                <w:szCs w:val="24"/>
              </w:rPr>
              <w:t>1 балл (за любой другой ответ 0 баллов)</w:t>
            </w:r>
          </w:p>
        </w:tc>
      </w:tr>
      <w:tr w:rsidR="001333D1" w:rsidRPr="005E639B" w:rsidTr="004D7A7B">
        <w:tc>
          <w:tcPr>
            <w:tcW w:w="641" w:type="dxa"/>
          </w:tcPr>
          <w:p w:rsidR="001333D1" w:rsidRPr="005E639B" w:rsidRDefault="001333D1" w:rsidP="004D7A7B">
            <w:pPr>
              <w:spacing w:before="30" w:after="30"/>
              <w:jc w:val="center"/>
              <w:rPr>
                <w:rFonts w:ascii="Times New Roman" w:hAnsi="Times New Roman"/>
                <w:color w:val="000000"/>
                <w:sz w:val="24"/>
                <w:szCs w:val="24"/>
              </w:rPr>
            </w:pPr>
            <w:r w:rsidRPr="005E639B">
              <w:rPr>
                <w:rFonts w:ascii="Times New Roman" w:hAnsi="Times New Roman"/>
                <w:color w:val="000000"/>
                <w:sz w:val="24"/>
                <w:szCs w:val="24"/>
              </w:rPr>
              <w:t>1</w:t>
            </w:r>
          </w:p>
        </w:tc>
        <w:tc>
          <w:tcPr>
            <w:tcW w:w="6109" w:type="dxa"/>
          </w:tcPr>
          <w:p w:rsidR="001333D1" w:rsidRPr="005E639B" w:rsidRDefault="001333D1" w:rsidP="0077698C">
            <w:pPr>
              <w:shd w:val="clear" w:color="auto" w:fill="FFFFFF"/>
              <w:tabs>
                <w:tab w:val="left" w:pos="610"/>
              </w:tabs>
              <w:spacing w:before="30" w:after="30"/>
              <w:ind w:left="374" w:hanging="289"/>
              <w:rPr>
                <w:rFonts w:ascii="Times New Roman" w:hAnsi="Times New Roman"/>
                <w:color w:val="000000"/>
                <w:sz w:val="24"/>
                <w:szCs w:val="24"/>
              </w:rPr>
            </w:pPr>
            <w:r w:rsidRPr="005E639B">
              <w:rPr>
                <w:rFonts w:ascii="Times New Roman" w:hAnsi="Times New Roman"/>
                <w:color w:val="000000"/>
                <w:sz w:val="24"/>
                <w:szCs w:val="24"/>
              </w:rPr>
              <w:t>Как называется высший законодательный орган Российской Федерации?</w:t>
            </w:r>
          </w:p>
          <w:p w:rsidR="001333D1" w:rsidRPr="005E639B" w:rsidRDefault="001333D1" w:rsidP="0077698C">
            <w:pPr>
              <w:shd w:val="clear" w:color="auto" w:fill="FFFFFF"/>
              <w:tabs>
                <w:tab w:val="left" w:pos="610"/>
              </w:tabs>
              <w:spacing w:before="30" w:after="30"/>
              <w:ind w:left="374" w:hanging="289"/>
              <w:rPr>
                <w:rFonts w:ascii="Times New Roman" w:hAnsi="Times New Roman"/>
                <w:color w:val="000000"/>
                <w:sz w:val="24"/>
                <w:szCs w:val="24"/>
              </w:rPr>
            </w:pPr>
            <w:r w:rsidRPr="005E639B">
              <w:rPr>
                <w:rFonts w:ascii="Times New Roman" w:hAnsi="Times New Roman"/>
                <w:color w:val="000000"/>
                <w:sz w:val="24"/>
                <w:szCs w:val="24"/>
              </w:rPr>
              <w:t>а) Сенат</w:t>
            </w:r>
          </w:p>
          <w:p w:rsidR="001333D1" w:rsidRPr="005E639B" w:rsidRDefault="001333D1" w:rsidP="0077698C">
            <w:pPr>
              <w:shd w:val="clear" w:color="auto" w:fill="FFFFFF"/>
              <w:tabs>
                <w:tab w:val="left" w:pos="610"/>
              </w:tabs>
              <w:spacing w:before="30" w:after="30"/>
              <w:ind w:left="374" w:hanging="289"/>
              <w:rPr>
                <w:rFonts w:ascii="Times New Roman" w:hAnsi="Times New Roman"/>
                <w:color w:val="000000"/>
                <w:sz w:val="24"/>
                <w:szCs w:val="24"/>
              </w:rPr>
            </w:pPr>
            <w:r w:rsidRPr="005E639B">
              <w:rPr>
                <w:rFonts w:ascii="Times New Roman" w:hAnsi="Times New Roman"/>
                <w:color w:val="000000"/>
                <w:sz w:val="24"/>
                <w:szCs w:val="24"/>
              </w:rPr>
              <w:t>б) Парламент</w:t>
            </w:r>
          </w:p>
          <w:p w:rsidR="001333D1" w:rsidRPr="005E639B" w:rsidRDefault="001333D1" w:rsidP="0077698C">
            <w:pPr>
              <w:shd w:val="clear" w:color="auto" w:fill="FFFFFF"/>
              <w:tabs>
                <w:tab w:val="left" w:pos="610"/>
              </w:tabs>
              <w:spacing w:before="30" w:after="30"/>
              <w:ind w:left="374" w:hanging="289"/>
              <w:rPr>
                <w:rFonts w:ascii="Times New Roman" w:hAnsi="Times New Roman"/>
                <w:color w:val="000000"/>
                <w:sz w:val="24"/>
                <w:szCs w:val="24"/>
              </w:rPr>
            </w:pPr>
            <w:r w:rsidRPr="005E639B">
              <w:rPr>
                <w:rFonts w:ascii="Times New Roman" w:hAnsi="Times New Roman"/>
                <w:color w:val="000000"/>
                <w:sz w:val="24"/>
                <w:szCs w:val="24"/>
              </w:rPr>
              <w:t>в) Палата</w:t>
            </w:r>
          </w:p>
          <w:p w:rsidR="001333D1" w:rsidRPr="005E639B" w:rsidRDefault="001333D1" w:rsidP="0077698C">
            <w:pPr>
              <w:shd w:val="clear" w:color="auto" w:fill="FFFFFF"/>
              <w:tabs>
                <w:tab w:val="left" w:pos="610"/>
              </w:tabs>
              <w:spacing w:before="30" w:after="30"/>
              <w:ind w:left="85"/>
              <w:rPr>
                <w:rFonts w:ascii="Times New Roman" w:hAnsi="Times New Roman"/>
                <w:color w:val="000000"/>
                <w:sz w:val="24"/>
                <w:szCs w:val="24"/>
              </w:rPr>
            </w:pPr>
            <w:r w:rsidRPr="005E639B">
              <w:rPr>
                <w:rFonts w:ascii="Times New Roman" w:hAnsi="Times New Roman"/>
                <w:color w:val="000000"/>
                <w:sz w:val="24"/>
                <w:szCs w:val="24"/>
              </w:rPr>
              <w:t>г) Съезд</w:t>
            </w:r>
          </w:p>
        </w:tc>
        <w:tc>
          <w:tcPr>
            <w:tcW w:w="2680" w:type="dxa"/>
          </w:tcPr>
          <w:p w:rsidR="001333D1" w:rsidRPr="005E639B" w:rsidRDefault="001333D1" w:rsidP="007B179A">
            <w:pPr>
              <w:rPr>
                <w:rFonts w:ascii="Times New Roman" w:hAnsi="Times New Roman"/>
                <w:sz w:val="24"/>
                <w:szCs w:val="24"/>
              </w:rPr>
            </w:pPr>
            <w:r w:rsidRPr="005E639B">
              <w:rPr>
                <w:rFonts w:ascii="Times New Roman" w:hAnsi="Times New Roman"/>
                <w:sz w:val="24"/>
                <w:szCs w:val="24"/>
              </w:rPr>
              <w:t>б</w:t>
            </w:r>
          </w:p>
        </w:tc>
        <w:tc>
          <w:tcPr>
            <w:tcW w:w="1735" w:type="dxa"/>
          </w:tcPr>
          <w:p w:rsidR="001333D1" w:rsidRPr="005E639B" w:rsidRDefault="001333D1" w:rsidP="004D7A7B">
            <w:pPr>
              <w:spacing w:before="30" w:after="30"/>
              <w:jc w:val="center"/>
              <w:rPr>
                <w:rFonts w:ascii="Times New Roman" w:hAnsi="Times New Roman"/>
                <w:color w:val="000000"/>
                <w:sz w:val="24"/>
                <w:szCs w:val="24"/>
              </w:rPr>
            </w:pPr>
          </w:p>
        </w:tc>
      </w:tr>
      <w:tr w:rsidR="001333D1" w:rsidRPr="005E639B" w:rsidTr="004D7A7B">
        <w:tc>
          <w:tcPr>
            <w:tcW w:w="641" w:type="dxa"/>
          </w:tcPr>
          <w:p w:rsidR="001333D1" w:rsidRPr="005E639B" w:rsidRDefault="001333D1" w:rsidP="004D7A7B">
            <w:pPr>
              <w:spacing w:before="30" w:after="30"/>
              <w:jc w:val="center"/>
              <w:rPr>
                <w:rFonts w:ascii="Times New Roman" w:hAnsi="Times New Roman"/>
                <w:color w:val="000000"/>
                <w:sz w:val="24"/>
                <w:szCs w:val="24"/>
              </w:rPr>
            </w:pPr>
            <w:r w:rsidRPr="005E639B">
              <w:rPr>
                <w:rFonts w:ascii="Times New Roman" w:hAnsi="Times New Roman"/>
                <w:color w:val="000000"/>
                <w:sz w:val="24"/>
                <w:szCs w:val="24"/>
              </w:rPr>
              <w:t>2</w:t>
            </w:r>
          </w:p>
        </w:tc>
        <w:tc>
          <w:tcPr>
            <w:tcW w:w="6109" w:type="dxa"/>
          </w:tcPr>
          <w:p w:rsidR="001333D1" w:rsidRPr="005E639B" w:rsidRDefault="001333D1" w:rsidP="0077698C">
            <w:pPr>
              <w:jc w:val="both"/>
              <w:rPr>
                <w:rFonts w:ascii="Bodoni" w:hAnsi="Bodoni"/>
                <w:sz w:val="24"/>
                <w:szCs w:val="24"/>
              </w:rPr>
            </w:pPr>
            <w:r w:rsidRPr="005E639B">
              <w:rPr>
                <w:rFonts w:ascii="Bodoni" w:hAnsi="Bodoni"/>
                <w:sz w:val="24"/>
                <w:szCs w:val="24"/>
              </w:rPr>
              <w:t>Какой отрасли права принадлежит правовой институт – избирательное право?</w:t>
            </w:r>
          </w:p>
          <w:p w:rsidR="001333D1" w:rsidRPr="005E639B" w:rsidRDefault="001333D1" w:rsidP="0077698C">
            <w:pPr>
              <w:jc w:val="both"/>
              <w:rPr>
                <w:rFonts w:ascii="Bodoni" w:hAnsi="Bodoni"/>
                <w:sz w:val="24"/>
                <w:szCs w:val="24"/>
              </w:rPr>
            </w:pPr>
            <w:r w:rsidRPr="005E639B">
              <w:rPr>
                <w:rFonts w:ascii="Bodoni" w:hAnsi="Bodoni"/>
                <w:sz w:val="24"/>
                <w:szCs w:val="24"/>
              </w:rPr>
              <w:t>а) административное</w:t>
            </w:r>
          </w:p>
          <w:p w:rsidR="001333D1" w:rsidRPr="005E639B" w:rsidRDefault="001333D1" w:rsidP="0077698C">
            <w:pPr>
              <w:jc w:val="both"/>
              <w:rPr>
                <w:rFonts w:ascii="Bodoni" w:hAnsi="Bodoni"/>
                <w:sz w:val="24"/>
                <w:szCs w:val="24"/>
              </w:rPr>
            </w:pPr>
            <w:r w:rsidRPr="005E639B">
              <w:rPr>
                <w:rFonts w:ascii="Bodoni" w:hAnsi="Bodoni"/>
                <w:sz w:val="24"/>
                <w:szCs w:val="24"/>
              </w:rPr>
              <w:t>б)  гражданское</w:t>
            </w:r>
          </w:p>
          <w:p w:rsidR="001333D1" w:rsidRPr="005E639B" w:rsidRDefault="001333D1" w:rsidP="0077698C">
            <w:pPr>
              <w:jc w:val="both"/>
              <w:rPr>
                <w:rFonts w:ascii="Bodoni" w:hAnsi="Bodoni"/>
                <w:sz w:val="24"/>
                <w:szCs w:val="24"/>
              </w:rPr>
            </w:pPr>
            <w:r w:rsidRPr="005E639B">
              <w:rPr>
                <w:rFonts w:ascii="Bodoni" w:hAnsi="Bodoni"/>
                <w:sz w:val="24"/>
                <w:szCs w:val="24"/>
              </w:rPr>
              <w:t>в)  конституционное</w:t>
            </w:r>
          </w:p>
          <w:p w:rsidR="001333D1" w:rsidRPr="005E639B" w:rsidRDefault="001333D1" w:rsidP="0077698C">
            <w:pPr>
              <w:jc w:val="both"/>
              <w:rPr>
                <w:rFonts w:ascii="Bodoni" w:hAnsi="Bodoni"/>
                <w:sz w:val="24"/>
                <w:szCs w:val="24"/>
              </w:rPr>
            </w:pPr>
            <w:r w:rsidRPr="005E639B">
              <w:rPr>
                <w:rFonts w:ascii="Bodoni" w:hAnsi="Bodoni"/>
                <w:sz w:val="24"/>
                <w:szCs w:val="24"/>
              </w:rPr>
              <w:t>г) уголовное</w:t>
            </w:r>
          </w:p>
        </w:tc>
        <w:tc>
          <w:tcPr>
            <w:tcW w:w="2680" w:type="dxa"/>
          </w:tcPr>
          <w:p w:rsidR="001333D1" w:rsidRPr="005E639B" w:rsidRDefault="001333D1" w:rsidP="007B179A">
            <w:pPr>
              <w:rPr>
                <w:rFonts w:ascii="Times New Roman" w:hAnsi="Times New Roman"/>
                <w:sz w:val="24"/>
                <w:szCs w:val="24"/>
              </w:rPr>
            </w:pPr>
            <w:r w:rsidRPr="005E639B">
              <w:rPr>
                <w:rFonts w:ascii="Times New Roman" w:hAnsi="Times New Roman"/>
                <w:sz w:val="24"/>
                <w:szCs w:val="24"/>
              </w:rPr>
              <w:t>в</w:t>
            </w:r>
          </w:p>
        </w:tc>
        <w:tc>
          <w:tcPr>
            <w:tcW w:w="1735" w:type="dxa"/>
          </w:tcPr>
          <w:p w:rsidR="001333D1" w:rsidRPr="005E639B" w:rsidRDefault="001333D1" w:rsidP="004D7A7B">
            <w:pPr>
              <w:spacing w:before="30" w:after="30"/>
              <w:jc w:val="center"/>
              <w:rPr>
                <w:rFonts w:ascii="Times New Roman" w:hAnsi="Times New Roman"/>
                <w:color w:val="000000"/>
                <w:sz w:val="24"/>
                <w:szCs w:val="24"/>
              </w:rPr>
            </w:pPr>
          </w:p>
        </w:tc>
      </w:tr>
      <w:tr w:rsidR="001333D1" w:rsidRPr="005E639B" w:rsidTr="004D7A7B">
        <w:tc>
          <w:tcPr>
            <w:tcW w:w="641" w:type="dxa"/>
          </w:tcPr>
          <w:p w:rsidR="001333D1" w:rsidRPr="005E639B" w:rsidRDefault="001333D1" w:rsidP="004D7A7B">
            <w:pPr>
              <w:spacing w:before="30" w:after="30"/>
              <w:jc w:val="center"/>
              <w:rPr>
                <w:rFonts w:ascii="Times New Roman" w:hAnsi="Times New Roman"/>
                <w:color w:val="000000"/>
                <w:sz w:val="24"/>
                <w:szCs w:val="24"/>
              </w:rPr>
            </w:pPr>
            <w:r w:rsidRPr="005E639B">
              <w:rPr>
                <w:rFonts w:ascii="Times New Roman" w:hAnsi="Times New Roman"/>
                <w:color w:val="000000"/>
                <w:sz w:val="24"/>
                <w:szCs w:val="24"/>
              </w:rPr>
              <w:t>3</w:t>
            </w:r>
          </w:p>
        </w:tc>
        <w:tc>
          <w:tcPr>
            <w:tcW w:w="6109" w:type="dxa"/>
          </w:tcPr>
          <w:p w:rsidR="001333D1" w:rsidRPr="005E639B" w:rsidRDefault="001333D1" w:rsidP="002A6B91">
            <w:pPr>
              <w:jc w:val="both"/>
              <w:rPr>
                <w:rFonts w:ascii="Bodoni" w:hAnsi="Bodoni"/>
                <w:sz w:val="24"/>
                <w:szCs w:val="24"/>
              </w:rPr>
            </w:pPr>
            <w:r w:rsidRPr="005E639B">
              <w:rPr>
                <w:rFonts w:ascii="Bodoni" w:hAnsi="Bodoni"/>
                <w:sz w:val="24"/>
                <w:szCs w:val="24"/>
              </w:rPr>
              <w:t>Правительство Российской Федерации издает:</w:t>
            </w:r>
          </w:p>
          <w:p w:rsidR="001333D1" w:rsidRPr="005E639B" w:rsidRDefault="001333D1" w:rsidP="0077698C">
            <w:pPr>
              <w:ind w:left="284" w:hanging="284"/>
              <w:jc w:val="both"/>
              <w:rPr>
                <w:rFonts w:ascii="Bodoni" w:hAnsi="Bodoni"/>
                <w:sz w:val="24"/>
                <w:szCs w:val="24"/>
              </w:rPr>
            </w:pPr>
            <w:r w:rsidRPr="005E639B">
              <w:rPr>
                <w:rFonts w:ascii="Bodoni" w:hAnsi="Bodoni"/>
                <w:sz w:val="24"/>
                <w:szCs w:val="24"/>
              </w:rPr>
              <w:t>а) законы</w:t>
            </w:r>
          </w:p>
          <w:p w:rsidR="001333D1" w:rsidRPr="005E639B" w:rsidRDefault="001333D1" w:rsidP="0077698C">
            <w:pPr>
              <w:ind w:left="284" w:hanging="284"/>
              <w:jc w:val="both"/>
              <w:rPr>
                <w:rFonts w:ascii="Bodoni" w:hAnsi="Bodoni"/>
                <w:sz w:val="24"/>
                <w:szCs w:val="24"/>
              </w:rPr>
            </w:pPr>
            <w:r w:rsidRPr="005E639B">
              <w:rPr>
                <w:rFonts w:ascii="Bodoni" w:hAnsi="Bodoni"/>
                <w:sz w:val="24"/>
                <w:szCs w:val="24"/>
              </w:rPr>
              <w:t>б) рескрипты</w:t>
            </w:r>
          </w:p>
          <w:p w:rsidR="001333D1" w:rsidRPr="005E639B" w:rsidRDefault="001333D1" w:rsidP="0077698C">
            <w:pPr>
              <w:ind w:left="284" w:hanging="284"/>
              <w:jc w:val="both"/>
              <w:rPr>
                <w:rFonts w:ascii="Bodoni" w:hAnsi="Bodoni"/>
                <w:sz w:val="24"/>
                <w:szCs w:val="24"/>
              </w:rPr>
            </w:pPr>
            <w:r w:rsidRPr="005E639B">
              <w:rPr>
                <w:rFonts w:ascii="Bodoni" w:hAnsi="Bodoni"/>
                <w:sz w:val="24"/>
                <w:szCs w:val="24"/>
              </w:rPr>
              <w:t>в) постановления</w:t>
            </w:r>
          </w:p>
          <w:p w:rsidR="001333D1" w:rsidRPr="005E639B" w:rsidRDefault="001333D1" w:rsidP="0077698C">
            <w:pPr>
              <w:jc w:val="both"/>
              <w:rPr>
                <w:rFonts w:ascii="Bodoni" w:hAnsi="Bodoni"/>
                <w:sz w:val="24"/>
                <w:szCs w:val="24"/>
              </w:rPr>
            </w:pPr>
            <w:r w:rsidRPr="005E639B">
              <w:rPr>
                <w:rFonts w:ascii="Bodoni" w:hAnsi="Bodoni"/>
                <w:sz w:val="24"/>
                <w:szCs w:val="24"/>
              </w:rPr>
              <w:t>г) статуты</w:t>
            </w:r>
          </w:p>
        </w:tc>
        <w:tc>
          <w:tcPr>
            <w:tcW w:w="2680" w:type="dxa"/>
          </w:tcPr>
          <w:p w:rsidR="001333D1" w:rsidRPr="005E639B" w:rsidRDefault="001333D1" w:rsidP="007B179A">
            <w:pPr>
              <w:rPr>
                <w:rFonts w:ascii="Times New Roman" w:hAnsi="Times New Roman"/>
                <w:sz w:val="24"/>
                <w:szCs w:val="24"/>
              </w:rPr>
            </w:pPr>
            <w:r w:rsidRPr="005E639B">
              <w:rPr>
                <w:rFonts w:ascii="Times New Roman" w:hAnsi="Times New Roman"/>
                <w:sz w:val="24"/>
                <w:szCs w:val="24"/>
              </w:rPr>
              <w:t>в</w:t>
            </w:r>
          </w:p>
        </w:tc>
        <w:tc>
          <w:tcPr>
            <w:tcW w:w="1735" w:type="dxa"/>
          </w:tcPr>
          <w:p w:rsidR="001333D1" w:rsidRPr="005E639B" w:rsidRDefault="001333D1" w:rsidP="004D7A7B">
            <w:pPr>
              <w:spacing w:before="30" w:after="30"/>
              <w:jc w:val="center"/>
              <w:rPr>
                <w:rFonts w:ascii="Times New Roman" w:hAnsi="Times New Roman"/>
                <w:color w:val="000000"/>
                <w:sz w:val="24"/>
                <w:szCs w:val="24"/>
              </w:rPr>
            </w:pPr>
          </w:p>
        </w:tc>
      </w:tr>
      <w:tr w:rsidR="001333D1" w:rsidRPr="005E639B" w:rsidTr="004D7A7B">
        <w:tc>
          <w:tcPr>
            <w:tcW w:w="641" w:type="dxa"/>
          </w:tcPr>
          <w:p w:rsidR="001333D1" w:rsidRPr="005E639B" w:rsidRDefault="001333D1" w:rsidP="004D7A7B">
            <w:pPr>
              <w:spacing w:before="30" w:after="30"/>
              <w:jc w:val="center"/>
              <w:rPr>
                <w:rFonts w:ascii="Times New Roman" w:hAnsi="Times New Roman"/>
                <w:color w:val="000000"/>
                <w:sz w:val="24"/>
                <w:szCs w:val="24"/>
              </w:rPr>
            </w:pPr>
            <w:r w:rsidRPr="005E639B">
              <w:rPr>
                <w:rFonts w:ascii="Times New Roman" w:hAnsi="Times New Roman"/>
                <w:color w:val="000000"/>
                <w:sz w:val="24"/>
                <w:szCs w:val="24"/>
              </w:rPr>
              <w:t>4</w:t>
            </w:r>
          </w:p>
        </w:tc>
        <w:tc>
          <w:tcPr>
            <w:tcW w:w="6109" w:type="dxa"/>
          </w:tcPr>
          <w:p w:rsidR="001333D1" w:rsidRPr="005E639B" w:rsidRDefault="001333D1" w:rsidP="002A6B91">
            <w:pPr>
              <w:shd w:val="clear" w:color="auto" w:fill="FFFFFF"/>
              <w:tabs>
                <w:tab w:val="left" w:pos="365"/>
              </w:tabs>
              <w:spacing w:before="30" w:after="30"/>
              <w:rPr>
                <w:rFonts w:ascii="Times New Roman" w:hAnsi="Times New Roman"/>
                <w:color w:val="000000"/>
                <w:spacing w:val="-3"/>
                <w:sz w:val="24"/>
                <w:szCs w:val="24"/>
              </w:rPr>
            </w:pPr>
            <w:r w:rsidRPr="005E639B">
              <w:rPr>
                <w:rFonts w:ascii="Times New Roman" w:hAnsi="Times New Roman"/>
                <w:color w:val="000000"/>
                <w:spacing w:val="-3"/>
                <w:sz w:val="24"/>
                <w:szCs w:val="24"/>
              </w:rPr>
              <w:t>В каком году была принята Конституция США?</w:t>
            </w:r>
          </w:p>
          <w:p w:rsidR="001333D1" w:rsidRPr="005E639B" w:rsidRDefault="001333D1" w:rsidP="0077698C">
            <w:pPr>
              <w:shd w:val="clear" w:color="auto" w:fill="FFFFFF"/>
              <w:tabs>
                <w:tab w:val="left" w:pos="365"/>
              </w:tabs>
              <w:spacing w:before="30" w:after="30"/>
              <w:ind w:left="365" w:hanging="365"/>
              <w:rPr>
                <w:rFonts w:ascii="Times New Roman" w:hAnsi="Times New Roman"/>
                <w:color w:val="000000"/>
                <w:spacing w:val="-3"/>
                <w:sz w:val="24"/>
                <w:szCs w:val="24"/>
              </w:rPr>
            </w:pPr>
            <w:r w:rsidRPr="005E639B">
              <w:rPr>
                <w:rFonts w:ascii="Times New Roman" w:hAnsi="Times New Roman"/>
                <w:color w:val="000000"/>
                <w:spacing w:val="-3"/>
                <w:sz w:val="24"/>
                <w:szCs w:val="24"/>
              </w:rPr>
              <w:t>а) 1918</w:t>
            </w:r>
          </w:p>
          <w:p w:rsidR="001333D1" w:rsidRPr="005E639B" w:rsidRDefault="001333D1" w:rsidP="0077698C">
            <w:pPr>
              <w:shd w:val="clear" w:color="auto" w:fill="FFFFFF"/>
              <w:tabs>
                <w:tab w:val="left" w:pos="365"/>
              </w:tabs>
              <w:spacing w:before="30" w:after="30"/>
              <w:ind w:left="365" w:hanging="365"/>
              <w:rPr>
                <w:rFonts w:ascii="Times New Roman" w:hAnsi="Times New Roman"/>
                <w:color w:val="000000"/>
                <w:spacing w:val="-3"/>
                <w:sz w:val="24"/>
                <w:szCs w:val="24"/>
              </w:rPr>
            </w:pPr>
            <w:r w:rsidRPr="005E639B">
              <w:rPr>
                <w:rFonts w:ascii="Times New Roman" w:hAnsi="Times New Roman"/>
                <w:color w:val="000000"/>
                <w:spacing w:val="-3"/>
                <w:sz w:val="24"/>
                <w:szCs w:val="24"/>
              </w:rPr>
              <w:t>б) 1887</w:t>
            </w:r>
          </w:p>
          <w:p w:rsidR="001333D1" w:rsidRPr="005E639B" w:rsidRDefault="001333D1" w:rsidP="0077698C">
            <w:pPr>
              <w:shd w:val="clear" w:color="auto" w:fill="FFFFFF"/>
              <w:tabs>
                <w:tab w:val="left" w:pos="365"/>
              </w:tabs>
              <w:spacing w:before="30" w:after="30"/>
              <w:ind w:left="365" w:hanging="365"/>
              <w:rPr>
                <w:rFonts w:ascii="Times New Roman" w:hAnsi="Times New Roman"/>
                <w:color w:val="000000"/>
                <w:spacing w:val="-3"/>
                <w:sz w:val="24"/>
                <w:szCs w:val="24"/>
              </w:rPr>
            </w:pPr>
            <w:r w:rsidRPr="005E639B">
              <w:rPr>
                <w:rFonts w:ascii="Times New Roman" w:hAnsi="Times New Roman"/>
                <w:color w:val="000000"/>
                <w:spacing w:val="-3"/>
                <w:sz w:val="24"/>
                <w:szCs w:val="24"/>
              </w:rPr>
              <w:t>в) 1787</w:t>
            </w:r>
          </w:p>
          <w:p w:rsidR="001333D1" w:rsidRPr="005E639B" w:rsidRDefault="001333D1" w:rsidP="0077698C">
            <w:pPr>
              <w:shd w:val="clear" w:color="auto" w:fill="FFFFFF"/>
              <w:tabs>
                <w:tab w:val="left" w:pos="2443"/>
                <w:tab w:val="left" w:pos="4238"/>
                <w:tab w:val="left" w:pos="6154"/>
              </w:tabs>
              <w:spacing w:before="30" w:after="30"/>
              <w:rPr>
                <w:rFonts w:ascii="Times New Roman" w:hAnsi="Times New Roman"/>
                <w:color w:val="000000"/>
                <w:spacing w:val="-2"/>
                <w:sz w:val="24"/>
                <w:szCs w:val="24"/>
              </w:rPr>
            </w:pPr>
            <w:r w:rsidRPr="005E639B">
              <w:rPr>
                <w:rFonts w:ascii="Times New Roman" w:hAnsi="Times New Roman"/>
                <w:color w:val="000000"/>
                <w:spacing w:val="-3"/>
                <w:sz w:val="24"/>
                <w:szCs w:val="24"/>
              </w:rPr>
              <w:t>г) 1993</w:t>
            </w:r>
          </w:p>
        </w:tc>
        <w:tc>
          <w:tcPr>
            <w:tcW w:w="2680" w:type="dxa"/>
          </w:tcPr>
          <w:p w:rsidR="001333D1" w:rsidRPr="005E639B" w:rsidRDefault="001333D1" w:rsidP="007B179A">
            <w:pPr>
              <w:rPr>
                <w:rFonts w:ascii="Times New Roman" w:hAnsi="Times New Roman"/>
                <w:sz w:val="24"/>
                <w:szCs w:val="24"/>
              </w:rPr>
            </w:pPr>
            <w:r w:rsidRPr="005E639B">
              <w:rPr>
                <w:rFonts w:ascii="Times New Roman" w:hAnsi="Times New Roman"/>
                <w:sz w:val="24"/>
                <w:szCs w:val="24"/>
              </w:rPr>
              <w:t>в</w:t>
            </w:r>
          </w:p>
        </w:tc>
        <w:tc>
          <w:tcPr>
            <w:tcW w:w="1735" w:type="dxa"/>
          </w:tcPr>
          <w:p w:rsidR="001333D1" w:rsidRPr="005E639B" w:rsidRDefault="001333D1" w:rsidP="004D7A7B">
            <w:pPr>
              <w:spacing w:before="30" w:after="30"/>
              <w:jc w:val="center"/>
              <w:rPr>
                <w:rFonts w:ascii="Times New Roman" w:hAnsi="Times New Roman"/>
                <w:color w:val="000000"/>
                <w:sz w:val="24"/>
                <w:szCs w:val="24"/>
              </w:rPr>
            </w:pPr>
          </w:p>
        </w:tc>
      </w:tr>
      <w:tr w:rsidR="001333D1" w:rsidRPr="005E639B" w:rsidTr="004D7A7B">
        <w:tc>
          <w:tcPr>
            <w:tcW w:w="641" w:type="dxa"/>
          </w:tcPr>
          <w:p w:rsidR="001333D1" w:rsidRPr="005E639B" w:rsidRDefault="001333D1" w:rsidP="004D7A7B">
            <w:pPr>
              <w:spacing w:before="30" w:after="30"/>
              <w:jc w:val="center"/>
              <w:rPr>
                <w:rFonts w:ascii="Times New Roman" w:hAnsi="Times New Roman"/>
                <w:color w:val="000000"/>
                <w:sz w:val="24"/>
                <w:szCs w:val="24"/>
              </w:rPr>
            </w:pPr>
            <w:r w:rsidRPr="005E639B">
              <w:rPr>
                <w:rFonts w:ascii="Times New Roman" w:hAnsi="Times New Roman"/>
                <w:color w:val="000000"/>
                <w:sz w:val="24"/>
                <w:szCs w:val="24"/>
              </w:rPr>
              <w:t>5</w:t>
            </w:r>
          </w:p>
        </w:tc>
        <w:tc>
          <w:tcPr>
            <w:tcW w:w="6109" w:type="dxa"/>
          </w:tcPr>
          <w:p w:rsidR="001333D1" w:rsidRPr="005E639B" w:rsidRDefault="001333D1" w:rsidP="0077698C">
            <w:pPr>
              <w:shd w:val="clear" w:color="auto" w:fill="FFFFFF"/>
              <w:tabs>
                <w:tab w:val="left" w:pos="365"/>
              </w:tabs>
              <w:spacing w:before="30" w:after="30"/>
              <w:rPr>
                <w:rFonts w:ascii="Times New Roman" w:hAnsi="Times New Roman"/>
                <w:color w:val="000000"/>
                <w:spacing w:val="-1"/>
                <w:sz w:val="24"/>
                <w:szCs w:val="24"/>
              </w:rPr>
            </w:pPr>
            <w:r w:rsidRPr="005E639B">
              <w:rPr>
                <w:rFonts w:ascii="Times New Roman" w:hAnsi="Times New Roman"/>
                <w:color w:val="000000"/>
                <w:spacing w:val="-1"/>
                <w:sz w:val="24"/>
                <w:szCs w:val="24"/>
              </w:rPr>
              <w:t>Президентом Российской Федерации можно быть избранным, достигнув возраста?</w:t>
            </w:r>
          </w:p>
          <w:p w:rsidR="001333D1" w:rsidRPr="005E639B" w:rsidRDefault="001333D1" w:rsidP="0077698C">
            <w:pPr>
              <w:shd w:val="clear" w:color="auto" w:fill="FFFFFF"/>
              <w:tabs>
                <w:tab w:val="left" w:pos="365"/>
              </w:tabs>
              <w:spacing w:before="30" w:after="30"/>
              <w:rPr>
                <w:rFonts w:ascii="Times New Roman" w:hAnsi="Times New Roman"/>
                <w:color w:val="000000"/>
                <w:spacing w:val="-1"/>
                <w:sz w:val="24"/>
                <w:szCs w:val="24"/>
              </w:rPr>
            </w:pPr>
            <w:r w:rsidRPr="005E639B">
              <w:rPr>
                <w:rFonts w:ascii="Times New Roman" w:hAnsi="Times New Roman"/>
                <w:color w:val="000000"/>
                <w:spacing w:val="-1"/>
                <w:sz w:val="24"/>
                <w:szCs w:val="24"/>
              </w:rPr>
              <w:t>а) 35 лет</w:t>
            </w:r>
          </w:p>
          <w:p w:rsidR="001333D1" w:rsidRPr="005E639B" w:rsidRDefault="001333D1" w:rsidP="0077698C">
            <w:pPr>
              <w:shd w:val="clear" w:color="auto" w:fill="FFFFFF"/>
              <w:tabs>
                <w:tab w:val="left" w:pos="365"/>
              </w:tabs>
              <w:spacing w:before="30" w:after="30"/>
              <w:rPr>
                <w:rFonts w:ascii="Times New Roman" w:hAnsi="Times New Roman"/>
                <w:color w:val="000000"/>
                <w:spacing w:val="-1"/>
                <w:sz w:val="24"/>
                <w:szCs w:val="24"/>
              </w:rPr>
            </w:pPr>
            <w:r w:rsidRPr="005E639B">
              <w:rPr>
                <w:rFonts w:ascii="Times New Roman" w:hAnsi="Times New Roman"/>
                <w:color w:val="000000"/>
                <w:spacing w:val="-1"/>
                <w:sz w:val="24"/>
                <w:szCs w:val="24"/>
              </w:rPr>
              <w:t>б) 40 лет</w:t>
            </w:r>
          </w:p>
          <w:p w:rsidR="001333D1" w:rsidRPr="005E639B" w:rsidRDefault="001333D1" w:rsidP="0077698C">
            <w:pPr>
              <w:shd w:val="clear" w:color="auto" w:fill="FFFFFF"/>
              <w:tabs>
                <w:tab w:val="left" w:pos="365"/>
              </w:tabs>
              <w:spacing w:before="30" w:after="30"/>
              <w:rPr>
                <w:rFonts w:ascii="Times New Roman" w:hAnsi="Times New Roman"/>
                <w:color w:val="000000"/>
                <w:spacing w:val="-1"/>
                <w:sz w:val="24"/>
                <w:szCs w:val="24"/>
              </w:rPr>
            </w:pPr>
            <w:r w:rsidRPr="005E639B">
              <w:rPr>
                <w:rFonts w:ascii="Times New Roman" w:hAnsi="Times New Roman"/>
                <w:color w:val="000000"/>
                <w:spacing w:val="-1"/>
                <w:sz w:val="24"/>
                <w:szCs w:val="24"/>
              </w:rPr>
              <w:t>в) 45 лет</w:t>
            </w:r>
          </w:p>
          <w:p w:rsidR="001333D1" w:rsidRPr="005E639B" w:rsidRDefault="001333D1" w:rsidP="0077698C">
            <w:pPr>
              <w:shd w:val="clear" w:color="auto" w:fill="FFFFFF"/>
              <w:tabs>
                <w:tab w:val="left" w:pos="4920"/>
              </w:tabs>
              <w:spacing w:before="30" w:after="30"/>
              <w:rPr>
                <w:rFonts w:ascii="Times New Roman" w:hAnsi="Times New Roman"/>
                <w:color w:val="000000"/>
                <w:spacing w:val="-3"/>
                <w:sz w:val="24"/>
                <w:szCs w:val="24"/>
              </w:rPr>
            </w:pPr>
            <w:r w:rsidRPr="005E639B">
              <w:rPr>
                <w:rFonts w:ascii="Times New Roman" w:hAnsi="Times New Roman"/>
                <w:color w:val="000000"/>
                <w:spacing w:val="-1"/>
                <w:sz w:val="24"/>
                <w:szCs w:val="24"/>
              </w:rPr>
              <w:t>г) 30 лет</w:t>
            </w:r>
          </w:p>
        </w:tc>
        <w:tc>
          <w:tcPr>
            <w:tcW w:w="2680" w:type="dxa"/>
          </w:tcPr>
          <w:p w:rsidR="001333D1" w:rsidRPr="005E639B" w:rsidRDefault="001333D1" w:rsidP="007B179A">
            <w:pPr>
              <w:rPr>
                <w:rFonts w:ascii="Times New Roman" w:hAnsi="Times New Roman"/>
                <w:sz w:val="24"/>
                <w:szCs w:val="24"/>
              </w:rPr>
            </w:pPr>
            <w:r w:rsidRPr="005E639B">
              <w:rPr>
                <w:rFonts w:ascii="Times New Roman" w:hAnsi="Times New Roman"/>
                <w:sz w:val="24"/>
                <w:szCs w:val="24"/>
              </w:rPr>
              <w:t>а</w:t>
            </w:r>
          </w:p>
        </w:tc>
        <w:tc>
          <w:tcPr>
            <w:tcW w:w="1735" w:type="dxa"/>
          </w:tcPr>
          <w:p w:rsidR="001333D1" w:rsidRPr="005E639B" w:rsidRDefault="001333D1" w:rsidP="004D7A7B">
            <w:pPr>
              <w:spacing w:before="30" w:after="30"/>
              <w:jc w:val="center"/>
              <w:rPr>
                <w:rFonts w:ascii="Times New Roman" w:hAnsi="Times New Roman"/>
                <w:color w:val="000000"/>
                <w:sz w:val="24"/>
                <w:szCs w:val="24"/>
              </w:rPr>
            </w:pPr>
          </w:p>
        </w:tc>
      </w:tr>
      <w:tr w:rsidR="001333D1" w:rsidRPr="005E639B" w:rsidTr="004D7A7B">
        <w:tc>
          <w:tcPr>
            <w:tcW w:w="641" w:type="dxa"/>
          </w:tcPr>
          <w:p w:rsidR="001333D1" w:rsidRPr="005E639B" w:rsidRDefault="001333D1" w:rsidP="004D7A7B">
            <w:pPr>
              <w:spacing w:before="30" w:after="30"/>
              <w:jc w:val="center"/>
              <w:rPr>
                <w:rFonts w:ascii="Times New Roman" w:hAnsi="Times New Roman"/>
                <w:color w:val="000000"/>
                <w:sz w:val="24"/>
                <w:szCs w:val="24"/>
              </w:rPr>
            </w:pPr>
            <w:r w:rsidRPr="005E639B">
              <w:rPr>
                <w:rFonts w:ascii="Times New Roman" w:hAnsi="Times New Roman"/>
                <w:color w:val="000000"/>
                <w:sz w:val="24"/>
                <w:szCs w:val="24"/>
              </w:rPr>
              <w:t>6</w:t>
            </w:r>
          </w:p>
        </w:tc>
        <w:tc>
          <w:tcPr>
            <w:tcW w:w="6109" w:type="dxa"/>
          </w:tcPr>
          <w:p w:rsidR="001333D1" w:rsidRPr="005E639B" w:rsidRDefault="001333D1" w:rsidP="0077698C">
            <w:pPr>
              <w:shd w:val="clear" w:color="auto" w:fill="FFFFFF"/>
              <w:tabs>
                <w:tab w:val="left" w:pos="365"/>
              </w:tabs>
              <w:spacing w:before="30" w:after="30"/>
              <w:rPr>
                <w:rFonts w:ascii="Times New Roman" w:hAnsi="Times New Roman"/>
                <w:color w:val="000000"/>
                <w:spacing w:val="-2"/>
                <w:sz w:val="24"/>
                <w:szCs w:val="24"/>
              </w:rPr>
            </w:pPr>
            <w:r w:rsidRPr="005E639B">
              <w:rPr>
                <w:rFonts w:ascii="Times New Roman" w:hAnsi="Times New Roman"/>
                <w:color w:val="000000"/>
                <w:spacing w:val="-2"/>
                <w:sz w:val="24"/>
                <w:szCs w:val="24"/>
              </w:rPr>
              <w:t>Укажите те органы, которые не входят в систему органов судебной власти РФ:</w:t>
            </w:r>
          </w:p>
          <w:p w:rsidR="001333D1" w:rsidRPr="005E639B" w:rsidRDefault="001333D1" w:rsidP="0077698C">
            <w:pPr>
              <w:shd w:val="clear" w:color="auto" w:fill="FFFFFF"/>
              <w:tabs>
                <w:tab w:val="left" w:pos="365"/>
              </w:tabs>
              <w:spacing w:before="30" w:after="30"/>
              <w:rPr>
                <w:rFonts w:ascii="Times New Roman" w:hAnsi="Times New Roman"/>
                <w:color w:val="000000"/>
                <w:spacing w:val="-2"/>
                <w:sz w:val="24"/>
                <w:szCs w:val="24"/>
              </w:rPr>
            </w:pPr>
            <w:r w:rsidRPr="005E639B">
              <w:rPr>
                <w:rFonts w:ascii="Times New Roman" w:hAnsi="Times New Roman"/>
                <w:color w:val="000000"/>
                <w:spacing w:val="-2"/>
                <w:sz w:val="24"/>
                <w:szCs w:val="24"/>
              </w:rPr>
              <w:t>а) военные суды</w:t>
            </w:r>
          </w:p>
          <w:p w:rsidR="001333D1" w:rsidRPr="005E639B" w:rsidRDefault="001333D1" w:rsidP="0077698C">
            <w:pPr>
              <w:shd w:val="clear" w:color="auto" w:fill="FFFFFF"/>
              <w:tabs>
                <w:tab w:val="left" w:pos="365"/>
              </w:tabs>
              <w:spacing w:before="30" w:after="30"/>
              <w:rPr>
                <w:rFonts w:ascii="Times New Roman" w:hAnsi="Times New Roman"/>
                <w:color w:val="000000"/>
                <w:spacing w:val="-2"/>
                <w:sz w:val="24"/>
                <w:szCs w:val="24"/>
              </w:rPr>
            </w:pPr>
            <w:r w:rsidRPr="005E639B">
              <w:rPr>
                <w:rFonts w:ascii="Times New Roman" w:hAnsi="Times New Roman"/>
                <w:color w:val="000000"/>
                <w:spacing w:val="-2"/>
                <w:sz w:val="24"/>
                <w:szCs w:val="24"/>
              </w:rPr>
              <w:lastRenderedPageBreak/>
              <w:t>б) суды общей юрисдикции</w:t>
            </w:r>
          </w:p>
          <w:p w:rsidR="001333D1" w:rsidRPr="005E639B" w:rsidRDefault="001333D1" w:rsidP="0077698C">
            <w:pPr>
              <w:shd w:val="clear" w:color="auto" w:fill="FFFFFF"/>
              <w:tabs>
                <w:tab w:val="left" w:pos="365"/>
              </w:tabs>
              <w:spacing w:before="30" w:after="30"/>
              <w:rPr>
                <w:rFonts w:ascii="Times New Roman" w:hAnsi="Times New Roman"/>
                <w:color w:val="000000"/>
                <w:spacing w:val="-2"/>
                <w:sz w:val="24"/>
                <w:szCs w:val="24"/>
              </w:rPr>
            </w:pPr>
            <w:r w:rsidRPr="005E639B">
              <w:rPr>
                <w:rFonts w:ascii="Times New Roman" w:hAnsi="Times New Roman"/>
                <w:color w:val="000000"/>
                <w:spacing w:val="-2"/>
                <w:sz w:val="24"/>
                <w:szCs w:val="24"/>
              </w:rPr>
              <w:t>в) третейские суды</w:t>
            </w:r>
          </w:p>
          <w:p w:rsidR="001333D1" w:rsidRPr="005E639B" w:rsidRDefault="001333D1" w:rsidP="0077698C">
            <w:pPr>
              <w:shd w:val="clear" w:color="auto" w:fill="FFFFFF"/>
              <w:tabs>
                <w:tab w:val="left" w:pos="3480"/>
              </w:tabs>
              <w:spacing w:before="30" w:after="30"/>
              <w:rPr>
                <w:rFonts w:ascii="Times New Roman" w:hAnsi="Times New Roman"/>
                <w:color w:val="000000"/>
                <w:spacing w:val="-1"/>
                <w:sz w:val="24"/>
                <w:szCs w:val="24"/>
              </w:rPr>
            </w:pPr>
            <w:r w:rsidRPr="005E639B">
              <w:rPr>
                <w:rFonts w:ascii="Times New Roman" w:hAnsi="Times New Roman"/>
                <w:color w:val="000000"/>
                <w:spacing w:val="-2"/>
                <w:sz w:val="24"/>
                <w:szCs w:val="24"/>
              </w:rPr>
              <w:t>г) арбитражные суды</w:t>
            </w:r>
          </w:p>
        </w:tc>
        <w:tc>
          <w:tcPr>
            <w:tcW w:w="2680" w:type="dxa"/>
          </w:tcPr>
          <w:p w:rsidR="001333D1" w:rsidRPr="005E639B" w:rsidRDefault="001333D1" w:rsidP="007B179A">
            <w:pPr>
              <w:rPr>
                <w:rFonts w:ascii="Times New Roman" w:hAnsi="Times New Roman"/>
                <w:sz w:val="24"/>
                <w:szCs w:val="24"/>
              </w:rPr>
            </w:pPr>
            <w:r w:rsidRPr="005E639B">
              <w:rPr>
                <w:rFonts w:ascii="Times New Roman" w:hAnsi="Times New Roman"/>
                <w:sz w:val="24"/>
                <w:szCs w:val="24"/>
              </w:rPr>
              <w:lastRenderedPageBreak/>
              <w:t>в</w:t>
            </w:r>
          </w:p>
        </w:tc>
        <w:tc>
          <w:tcPr>
            <w:tcW w:w="1735" w:type="dxa"/>
          </w:tcPr>
          <w:p w:rsidR="001333D1" w:rsidRPr="005E639B" w:rsidRDefault="001333D1" w:rsidP="004D7A7B">
            <w:pPr>
              <w:spacing w:before="30" w:after="30"/>
              <w:jc w:val="center"/>
              <w:rPr>
                <w:rFonts w:ascii="Times New Roman" w:hAnsi="Times New Roman"/>
                <w:color w:val="000000"/>
                <w:sz w:val="24"/>
                <w:szCs w:val="24"/>
              </w:rPr>
            </w:pPr>
          </w:p>
        </w:tc>
      </w:tr>
      <w:tr w:rsidR="001333D1" w:rsidRPr="005E639B" w:rsidTr="004D7A7B">
        <w:tc>
          <w:tcPr>
            <w:tcW w:w="641" w:type="dxa"/>
          </w:tcPr>
          <w:p w:rsidR="001333D1" w:rsidRPr="005E639B" w:rsidRDefault="001333D1" w:rsidP="004D7A7B">
            <w:pPr>
              <w:spacing w:before="30" w:after="30"/>
              <w:jc w:val="center"/>
              <w:rPr>
                <w:rFonts w:ascii="Times New Roman" w:hAnsi="Times New Roman"/>
                <w:color w:val="000000"/>
                <w:sz w:val="24"/>
                <w:szCs w:val="24"/>
              </w:rPr>
            </w:pPr>
            <w:r w:rsidRPr="005E639B">
              <w:rPr>
                <w:rFonts w:ascii="Times New Roman" w:hAnsi="Times New Roman"/>
                <w:color w:val="000000"/>
                <w:sz w:val="24"/>
                <w:szCs w:val="24"/>
              </w:rPr>
              <w:lastRenderedPageBreak/>
              <w:t>7</w:t>
            </w:r>
          </w:p>
        </w:tc>
        <w:tc>
          <w:tcPr>
            <w:tcW w:w="6109" w:type="dxa"/>
          </w:tcPr>
          <w:p w:rsidR="001333D1" w:rsidRPr="005E639B" w:rsidRDefault="001333D1" w:rsidP="0077698C">
            <w:pPr>
              <w:shd w:val="clear" w:color="auto" w:fill="FFFFFF"/>
              <w:tabs>
                <w:tab w:val="left" w:pos="365"/>
              </w:tabs>
              <w:spacing w:before="30" w:after="30"/>
              <w:rPr>
                <w:rFonts w:ascii="Times New Roman" w:hAnsi="Times New Roman"/>
                <w:color w:val="000000"/>
                <w:spacing w:val="-2"/>
                <w:sz w:val="24"/>
                <w:szCs w:val="24"/>
              </w:rPr>
            </w:pPr>
            <w:r w:rsidRPr="005E639B">
              <w:rPr>
                <w:rFonts w:ascii="Times New Roman" w:hAnsi="Times New Roman"/>
                <w:color w:val="000000"/>
                <w:spacing w:val="-2"/>
                <w:sz w:val="24"/>
                <w:szCs w:val="24"/>
              </w:rPr>
              <w:t>Совершение преступления в состоянии опьянения является:</w:t>
            </w:r>
          </w:p>
          <w:p w:rsidR="001333D1" w:rsidRPr="005E639B" w:rsidRDefault="001333D1" w:rsidP="0077698C">
            <w:pPr>
              <w:shd w:val="clear" w:color="auto" w:fill="FFFFFF"/>
              <w:tabs>
                <w:tab w:val="left" w:pos="365"/>
              </w:tabs>
              <w:spacing w:before="30" w:after="30"/>
              <w:rPr>
                <w:rFonts w:ascii="Times New Roman" w:hAnsi="Times New Roman"/>
                <w:color w:val="000000"/>
                <w:spacing w:val="-2"/>
                <w:sz w:val="24"/>
                <w:szCs w:val="24"/>
              </w:rPr>
            </w:pPr>
            <w:r w:rsidRPr="005E639B">
              <w:rPr>
                <w:rFonts w:ascii="Times New Roman" w:hAnsi="Times New Roman"/>
                <w:color w:val="000000"/>
                <w:spacing w:val="-2"/>
                <w:sz w:val="24"/>
                <w:szCs w:val="24"/>
              </w:rPr>
              <w:t>а) может признаваться смягчающим обстоятельством</w:t>
            </w:r>
          </w:p>
          <w:p w:rsidR="001333D1" w:rsidRPr="005E639B" w:rsidRDefault="001333D1" w:rsidP="0077698C">
            <w:pPr>
              <w:shd w:val="clear" w:color="auto" w:fill="FFFFFF"/>
              <w:tabs>
                <w:tab w:val="left" w:pos="365"/>
              </w:tabs>
              <w:spacing w:before="30" w:after="30"/>
              <w:rPr>
                <w:rFonts w:ascii="Times New Roman" w:hAnsi="Times New Roman"/>
                <w:color w:val="000000"/>
                <w:spacing w:val="-2"/>
                <w:sz w:val="24"/>
                <w:szCs w:val="24"/>
              </w:rPr>
            </w:pPr>
            <w:r w:rsidRPr="005E639B">
              <w:rPr>
                <w:rFonts w:ascii="Times New Roman" w:hAnsi="Times New Roman"/>
                <w:color w:val="000000"/>
                <w:spacing w:val="-2"/>
                <w:sz w:val="24"/>
                <w:szCs w:val="24"/>
              </w:rPr>
              <w:t>б) может признаваться отягчающим обстоятельством</w:t>
            </w:r>
          </w:p>
          <w:p w:rsidR="001333D1" w:rsidRPr="005E639B" w:rsidRDefault="001333D1" w:rsidP="0077698C">
            <w:pPr>
              <w:shd w:val="clear" w:color="auto" w:fill="FFFFFF"/>
              <w:tabs>
                <w:tab w:val="left" w:pos="365"/>
              </w:tabs>
              <w:spacing w:before="30" w:after="30"/>
              <w:rPr>
                <w:rFonts w:ascii="Times New Roman" w:hAnsi="Times New Roman"/>
                <w:color w:val="000000"/>
                <w:spacing w:val="-2"/>
                <w:sz w:val="24"/>
                <w:szCs w:val="24"/>
              </w:rPr>
            </w:pPr>
            <w:r w:rsidRPr="005E639B">
              <w:rPr>
                <w:rFonts w:ascii="Times New Roman" w:hAnsi="Times New Roman"/>
                <w:color w:val="000000"/>
                <w:spacing w:val="-2"/>
                <w:sz w:val="24"/>
                <w:szCs w:val="24"/>
              </w:rPr>
              <w:t>в) смягчающим обстоятельством</w:t>
            </w:r>
          </w:p>
          <w:p w:rsidR="001333D1" w:rsidRPr="005E639B" w:rsidRDefault="001333D1" w:rsidP="0077698C">
            <w:pPr>
              <w:shd w:val="clear" w:color="auto" w:fill="FFFFFF"/>
              <w:tabs>
                <w:tab w:val="left" w:pos="821"/>
              </w:tabs>
              <w:spacing w:before="30" w:after="30"/>
              <w:rPr>
                <w:rFonts w:ascii="Times New Roman" w:hAnsi="Times New Roman"/>
                <w:color w:val="000000"/>
                <w:spacing w:val="-2"/>
                <w:sz w:val="24"/>
                <w:szCs w:val="24"/>
              </w:rPr>
            </w:pPr>
            <w:r w:rsidRPr="005E639B">
              <w:rPr>
                <w:rFonts w:ascii="Times New Roman" w:hAnsi="Times New Roman"/>
                <w:color w:val="000000"/>
                <w:spacing w:val="-2"/>
                <w:sz w:val="24"/>
                <w:szCs w:val="24"/>
              </w:rPr>
              <w:t>г) отягчающим обстоятельством</w:t>
            </w:r>
          </w:p>
        </w:tc>
        <w:tc>
          <w:tcPr>
            <w:tcW w:w="2680" w:type="dxa"/>
          </w:tcPr>
          <w:p w:rsidR="001333D1" w:rsidRPr="005E639B" w:rsidRDefault="001333D1" w:rsidP="007B179A">
            <w:pPr>
              <w:rPr>
                <w:rFonts w:ascii="Times New Roman" w:hAnsi="Times New Roman"/>
                <w:sz w:val="24"/>
                <w:szCs w:val="24"/>
              </w:rPr>
            </w:pPr>
            <w:r w:rsidRPr="005E639B">
              <w:rPr>
                <w:rFonts w:ascii="Times New Roman" w:hAnsi="Times New Roman"/>
                <w:sz w:val="24"/>
                <w:szCs w:val="24"/>
              </w:rPr>
              <w:t>б</w:t>
            </w:r>
          </w:p>
        </w:tc>
        <w:tc>
          <w:tcPr>
            <w:tcW w:w="1735" w:type="dxa"/>
          </w:tcPr>
          <w:p w:rsidR="001333D1" w:rsidRPr="005E639B" w:rsidRDefault="001333D1" w:rsidP="004D7A7B">
            <w:pPr>
              <w:spacing w:before="30" w:after="30"/>
              <w:jc w:val="center"/>
              <w:rPr>
                <w:rFonts w:ascii="Times New Roman" w:hAnsi="Times New Roman"/>
                <w:color w:val="000000"/>
                <w:sz w:val="24"/>
                <w:szCs w:val="24"/>
              </w:rPr>
            </w:pPr>
          </w:p>
        </w:tc>
      </w:tr>
      <w:tr w:rsidR="001333D1" w:rsidRPr="005E639B" w:rsidTr="004D7A7B">
        <w:tc>
          <w:tcPr>
            <w:tcW w:w="641" w:type="dxa"/>
          </w:tcPr>
          <w:p w:rsidR="001333D1" w:rsidRPr="005E639B" w:rsidRDefault="001333D1" w:rsidP="004D7A7B">
            <w:pPr>
              <w:spacing w:before="30" w:after="30"/>
              <w:jc w:val="center"/>
              <w:rPr>
                <w:rFonts w:ascii="Times New Roman" w:hAnsi="Times New Roman"/>
                <w:color w:val="000000"/>
                <w:sz w:val="24"/>
                <w:szCs w:val="24"/>
              </w:rPr>
            </w:pPr>
            <w:r w:rsidRPr="005E639B">
              <w:rPr>
                <w:rFonts w:ascii="Times New Roman" w:hAnsi="Times New Roman"/>
                <w:color w:val="000000"/>
                <w:sz w:val="24"/>
                <w:szCs w:val="24"/>
              </w:rPr>
              <w:t>8</w:t>
            </w:r>
          </w:p>
        </w:tc>
        <w:tc>
          <w:tcPr>
            <w:tcW w:w="6109" w:type="dxa"/>
          </w:tcPr>
          <w:p w:rsidR="001333D1" w:rsidRPr="005E639B" w:rsidRDefault="001333D1" w:rsidP="0077698C">
            <w:pPr>
              <w:shd w:val="clear" w:color="auto" w:fill="FFFFFF"/>
              <w:tabs>
                <w:tab w:val="left" w:pos="365"/>
              </w:tabs>
              <w:spacing w:before="30" w:after="30"/>
              <w:rPr>
                <w:rFonts w:ascii="Times New Roman" w:hAnsi="Times New Roman"/>
                <w:color w:val="000000"/>
                <w:spacing w:val="-2"/>
                <w:sz w:val="24"/>
                <w:szCs w:val="24"/>
              </w:rPr>
            </w:pPr>
            <w:r w:rsidRPr="005E639B">
              <w:rPr>
                <w:rFonts w:ascii="Times New Roman" w:hAnsi="Times New Roman"/>
                <w:color w:val="000000"/>
                <w:spacing w:val="-2"/>
                <w:sz w:val="24"/>
                <w:szCs w:val="24"/>
              </w:rPr>
              <w:t xml:space="preserve">Работник имеет право расторгнуть трудовой договор, предупредив об этом работодателя в письменной форме </w:t>
            </w:r>
            <w:proofErr w:type="gramStart"/>
            <w:r w:rsidRPr="005E639B">
              <w:rPr>
                <w:rFonts w:ascii="Times New Roman" w:hAnsi="Times New Roman"/>
                <w:color w:val="000000"/>
                <w:spacing w:val="-2"/>
                <w:sz w:val="24"/>
                <w:szCs w:val="24"/>
              </w:rPr>
              <w:t>за</w:t>
            </w:r>
            <w:proofErr w:type="gramEnd"/>
            <w:r w:rsidRPr="005E639B">
              <w:rPr>
                <w:rFonts w:ascii="Times New Roman" w:hAnsi="Times New Roman"/>
                <w:color w:val="000000"/>
                <w:spacing w:val="-2"/>
                <w:sz w:val="24"/>
                <w:szCs w:val="24"/>
              </w:rPr>
              <w:t>:</w:t>
            </w:r>
          </w:p>
          <w:p w:rsidR="001333D1" w:rsidRPr="005E639B" w:rsidRDefault="001333D1" w:rsidP="0077698C">
            <w:pPr>
              <w:shd w:val="clear" w:color="auto" w:fill="FFFFFF"/>
              <w:tabs>
                <w:tab w:val="left" w:pos="365"/>
              </w:tabs>
              <w:spacing w:before="30" w:after="30"/>
              <w:rPr>
                <w:rFonts w:ascii="Times New Roman" w:hAnsi="Times New Roman"/>
                <w:color w:val="000000"/>
                <w:spacing w:val="-2"/>
                <w:sz w:val="24"/>
                <w:szCs w:val="24"/>
              </w:rPr>
            </w:pPr>
            <w:r w:rsidRPr="005E639B">
              <w:rPr>
                <w:rFonts w:ascii="Times New Roman" w:hAnsi="Times New Roman"/>
                <w:color w:val="000000"/>
                <w:spacing w:val="-2"/>
                <w:sz w:val="24"/>
                <w:szCs w:val="24"/>
              </w:rPr>
              <w:t>а) 10 дней</w:t>
            </w:r>
          </w:p>
          <w:p w:rsidR="001333D1" w:rsidRPr="005E639B" w:rsidRDefault="001333D1" w:rsidP="0077698C">
            <w:pPr>
              <w:shd w:val="clear" w:color="auto" w:fill="FFFFFF"/>
              <w:tabs>
                <w:tab w:val="left" w:pos="365"/>
              </w:tabs>
              <w:spacing w:before="30" w:after="30"/>
              <w:rPr>
                <w:rFonts w:ascii="Times New Roman" w:hAnsi="Times New Roman"/>
                <w:color w:val="000000"/>
                <w:spacing w:val="-2"/>
                <w:sz w:val="24"/>
                <w:szCs w:val="24"/>
              </w:rPr>
            </w:pPr>
            <w:r w:rsidRPr="005E639B">
              <w:rPr>
                <w:rFonts w:ascii="Times New Roman" w:hAnsi="Times New Roman"/>
                <w:color w:val="000000"/>
                <w:spacing w:val="-2"/>
                <w:sz w:val="24"/>
                <w:szCs w:val="24"/>
              </w:rPr>
              <w:t>б) неделю</w:t>
            </w:r>
          </w:p>
          <w:p w:rsidR="001333D1" w:rsidRPr="005E639B" w:rsidRDefault="001333D1" w:rsidP="0077698C">
            <w:pPr>
              <w:shd w:val="clear" w:color="auto" w:fill="FFFFFF"/>
              <w:tabs>
                <w:tab w:val="left" w:pos="365"/>
              </w:tabs>
              <w:spacing w:before="30" w:after="30"/>
              <w:rPr>
                <w:rFonts w:ascii="Times New Roman" w:hAnsi="Times New Roman"/>
                <w:color w:val="000000"/>
                <w:spacing w:val="-2"/>
                <w:sz w:val="24"/>
                <w:szCs w:val="24"/>
              </w:rPr>
            </w:pPr>
            <w:r w:rsidRPr="005E639B">
              <w:rPr>
                <w:rFonts w:ascii="Times New Roman" w:hAnsi="Times New Roman"/>
                <w:color w:val="000000"/>
                <w:spacing w:val="-2"/>
                <w:sz w:val="24"/>
                <w:szCs w:val="24"/>
              </w:rPr>
              <w:t>в) три недели</w:t>
            </w:r>
          </w:p>
          <w:p w:rsidR="001333D1" w:rsidRPr="005E639B" w:rsidRDefault="001333D1" w:rsidP="0077698C">
            <w:pPr>
              <w:shd w:val="clear" w:color="auto" w:fill="FFFFFF"/>
              <w:tabs>
                <w:tab w:val="left" w:pos="3802"/>
              </w:tabs>
              <w:spacing w:before="30" w:after="30"/>
              <w:rPr>
                <w:rFonts w:ascii="Times New Roman" w:hAnsi="Times New Roman"/>
                <w:color w:val="000000"/>
                <w:spacing w:val="-2"/>
                <w:sz w:val="24"/>
                <w:szCs w:val="24"/>
              </w:rPr>
            </w:pPr>
            <w:r w:rsidRPr="005E639B">
              <w:rPr>
                <w:rFonts w:ascii="Times New Roman" w:hAnsi="Times New Roman"/>
                <w:color w:val="000000"/>
                <w:spacing w:val="-2"/>
                <w:sz w:val="24"/>
                <w:szCs w:val="24"/>
              </w:rPr>
              <w:t>г) две недели</w:t>
            </w:r>
          </w:p>
        </w:tc>
        <w:tc>
          <w:tcPr>
            <w:tcW w:w="2680" w:type="dxa"/>
          </w:tcPr>
          <w:p w:rsidR="001333D1" w:rsidRPr="005E639B" w:rsidRDefault="001333D1" w:rsidP="007B179A">
            <w:pPr>
              <w:rPr>
                <w:rFonts w:ascii="Times New Roman" w:hAnsi="Times New Roman"/>
                <w:sz w:val="24"/>
                <w:szCs w:val="24"/>
              </w:rPr>
            </w:pPr>
            <w:r w:rsidRPr="005E639B">
              <w:rPr>
                <w:rFonts w:ascii="Times New Roman" w:hAnsi="Times New Roman"/>
                <w:sz w:val="24"/>
                <w:szCs w:val="24"/>
              </w:rPr>
              <w:t>г</w:t>
            </w:r>
          </w:p>
        </w:tc>
        <w:tc>
          <w:tcPr>
            <w:tcW w:w="1735" w:type="dxa"/>
          </w:tcPr>
          <w:p w:rsidR="001333D1" w:rsidRPr="005E639B" w:rsidRDefault="001333D1" w:rsidP="004D7A7B">
            <w:pPr>
              <w:spacing w:before="30" w:after="30"/>
              <w:jc w:val="center"/>
              <w:rPr>
                <w:rFonts w:ascii="Times New Roman" w:hAnsi="Times New Roman"/>
                <w:color w:val="000000"/>
                <w:sz w:val="24"/>
                <w:szCs w:val="24"/>
              </w:rPr>
            </w:pPr>
          </w:p>
        </w:tc>
      </w:tr>
      <w:tr w:rsidR="001333D1" w:rsidRPr="005E639B" w:rsidTr="004D7A7B">
        <w:tc>
          <w:tcPr>
            <w:tcW w:w="641" w:type="dxa"/>
          </w:tcPr>
          <w:p w:rsidR="001333D1" w:rsidRPr="005E639B" w:rsidRDefault="001333D1" w:rsidP="004D7A7B">
            <w:pPr>
              <w:spacing w:before="30" w:after="30"/>
              <w:jc w:val="center"/>
              <w:rPr>
                <w:rFonts w:ascii="Times New Roman" w:hAnsi="Times New Roman"/>
                <w:color w:val="000000"/>
                <w:sz w:val="24"/>
                <w:szCs w:val="24"/>
              </w:rPr>
            </w:pPr>
            <w:r w:rsidRPr="005E639B">
              <w:rPr>
                <w:rFonts w:ascii="Times New Roman" w:hAnsi="Times New Roman"/>
                <w:color w:val="000000"/>
                <w:sz w:val="24"/>
                <w:szCs w:val="24"/>
              </w:rPr>
              <w:t>9</w:t>
            </w:r>
          </w:p>
        </w:tc>
        <w:tc>
          <w:tcPr>
            <w:tcW w:w="6109" w:type="dxa"/>
          </w:tcPr>
          <w:p w:rsidR="001333D1" w:rsidRPr="005E639B" w:rsidRDefault="001333D1" w:rsidP="0077698C">
            <w:pPr>
              <w:shd w:val="clear" w:color="auto" w:fill="FFFFFF"/>
              <w:tabs>
                <w:tab w:val="left" w:pos="403"/>
              </w:tabs>
              <w:spacing w:before="30" w:after="30"/>
              <w:ind w:left="34"/>
              <w:rPr>
                <w:rFonts w:ascii="Times New Roman" w:hAnsi="Times New Roman"/>
                <w:color w:val="000000"/>
                <w:sz w:val="24"/>
                <w:szCs w:val="24"/>
              </w:rPr>
            </w:pPr>
            <w:r w:rsidRPr="005E639B">
              <w:rPr>
                <w:rFonts w:ascii="Times New Roman" w:hAnsi="Times New Roman"/>
                <w:color w:val="000000"/>
                <w:sz w:val="24"/>
                <w:szCs w:val="24"/>
              </w:rPr>
              <w:t>Соглашение двух или нескольких лиц об установлении, изменении или прекращении гражданских прав и обязанностей называется:</w:t>
            </w:r>
          </w:p>
          <w:p w:rsidR="001333D1" w:rsidRPr="005E639B" w:rsidRDefault="001333D1" w:rsidP="0077698C">
            <w:pPr>
              <w:shd w:val="clear" w:color="auto" w:fill="FFFFFF"/>
              <w:tabs>
                <w:tab w:val="left" w:pos="403"/>
              </w:tabs>
              <w:spacing w:before="30" w:after="30"/>
              <w:ind w:left="34"/>
              <w:rPr>
                <w:rFonts w:ascii="Times New Roman" w:hAnsi="Times New Roman"/>
                <w:color w:val="000000"/>
                <w:sz w:val="24"/>
                <w:szCs w:val="24"/>
              </w:rPr>
            </w:pPr>
            <w:r w:rsidRPr="005E639B">
              <w:rPr>
                <w:rFonts w:ascii="Times New Roman" w:hAnsi="Times New Roman"/>
                <w:color w:val="000000"/>
                <w:sz w:val="24"/>
                <w:szCs w:val="24"/>
              </w:rPr>
              <w:t>а)  сделка</w:t>
            </w:r>
          </w:p>
          <w:p w:rsidR="001333D1" w:rsidRPr="005E639B" w:rsidRDefault="001333D1" w:rsidP="0077698C">
            <w:pPr>
              <w:shd w:val="clear" w:color="auto" w:fill="FFFFFF"/>
              <w:tabs>
                <w:tab w:val="left" w:pos="403"/>
              </w:tabs>
              <w:spacing w:before="30" w:after="30"/>
              <w:ind w:left="34"/>
              <w:rPr>
                <w:rFonts w:ascii="Times New Roman" w:hAnsi="Times New Roman"/>
                <w:color w:val="000000"/>
                <w:sz w:val="24"/>
                <w:szCs w:val="24"/>
              </w:rPr>
            </w:pPr>
            <w:r w:rsidRPr="005E639B">
              <w:rPr>
                <w:rFonts w:ascii="Times New Roman" w:hAnsi="Times New Roman"/>
                <w:color w:val="000000"/>
                <w:sz w:val="24"/>
                <w:szCs w:val="24"/>
              </w:rPr>
              <w:t>б)  доверенность</w:t>
            </w:r>
          </w:p>
          <w:p w:rsidR="001333D1" w:rsidRPr="005E639B" w:rsidRDefault="001333D1" w:rsidP="0077698C">
            <w:pPr>
              <w:shd w:val="clear" w:color="auto" w:fill="FFFFFF"/>
              <w:tabs>
                <w:tab w:val="left" w:pos="403"/>
              </w:tabs>
              <w:spacing w:before="30" w:after="30"/>
              <w:ind w:left="34"/>
              <w:rPr>
                <w:rFonts w:ascii="Times New Roman" w:hAnsi="Times New Roman"/>
                <w:color w:val="000000"/>
                <w:sz w:val="24"/>
                <w:szCs w:val="24"/>
              </w:rPr>
            </w:pPr>
            <w:r w:rsidRPr="005E639B">
              <w:rPr>
                <w:rFonts w:ascii="Times New Roman" w:hAnsi="Times New Roman"/>
                <w:color w:val="000000"/>
                <w:sz w:val="24"/>
                <w:szCs w:val="24"/>
              </w:rPr>
              <w:t>в) договор</w:t>
            </w:r>
          </w:p>
          <w:p w:rsidR="001333D1" w:rsidRPr="005E639B" w:rsidRDefault="001333D1" w:rsidP="0077698C">
            <w:pPr>
              <w:shd w:val="clear" w:color="auto" w:fill="FFFFFF"/>
              <w:tabs>
                <w:tab w:val="left" w:pos="4526"/>
              </w:tabs>
              <w:spacing w:before="30" w:after="30"/>
              <w:rPr>
                <w:rFonts w:ascii="Times New Roman" w:hAnsi="Times New Roman"/>
                <w:color w:val="000000"/>
                <w:spacing w:val="-2"/>
                <w:sz w:val="24"/>
                <w:szCs w:val="24"/>
              </w:rPr>
            </w:pPr>
            <w:r w:rsidRPr="005E639B">
              <w:rPr>
                <w:rFonts w:ascii="Times New Roman" w:hAnsi="Times New Roman"/>
                <w:color w:val="000000"/>
                <w:sz w:val="24"/>
                <w:szCs w:val="24"/>
              </w:rPr>
              <w:t>г) новация</w:t>
            </w:r>
          </w:p>
        </w:tc>
        <w:tc>
          <w:tcPr>
            <w:tcW w:w="2680" w:type="dxa"/>
          </w:tcPr>
          <w:p w:rsidR="001333D1" w:rsidRPr="005E639B" w:rsidRDefault="001333D1" w:rsidP="007B179A">
            <w:pPr>
              <w:rPr>
                <w:rFonts w:ascii="Times New Roman" w:hAnsi="Times New Roman"/>
                <w:sz w:val="24"/>
                <w:szCs w:val="24"/>
              </w:rPr>
            </w:pPr>
            <w:r w:rsidRPr="005E639B">
              <w:rPr>
                <w:rFonts w:ascii="Times New Roman" w:hAnsi="Times New Roman"/>
                <w:sz w:val="24"/>
                <w:szCs w:val="24"/>
              </w:rPr>
              <w:t>в</w:t>
            </w:r>
          </w:p>
        </w:tc>
        <w:tc>
          <w:tcPr>
            <w:tcW w:w="1735" w:type="dxa"/>
          </w:tcPr>
          <w:p w:rsidR="001333D1" w:rsidRPr="005E639B" w:rsidRDefault="001333D1" w:rsidP="004D7A7B">
            <w:pPr>
              <w:spacing w:before="30" w:after="30"/>
              <w:jc w:val="center"/>
              <w:rPr>
                <w:rFonts w:ascii="Times New Roman" w:hAnsi="Times New Roman"/>
                <w:color w:val="000000"/>
                <w:sz w:val="24"/>
                <w:szCs w:val="24"/>
              </w:rPr>
            </w:pPr>
          </w:p>
        </w:tc>
      </w:tr>
      <w:tr w:rsidR="001333D1" w:rsidRPr="005E639B" w:rsidTr="004D7A7B">
        <w:tc>
          <w:tcPr>
            <w:tcW w:w="641" w:type="dxa"/>
          </w:tcPr>
          <w:p w:rsidR="001333D1" w:rsidRPr="005E639B" w:rsidRDefault="001333D1" w:rsidP="004D7A7B">
            <w:pPr>
              <w:spacing w:before="30" w:after="30"/>
              <w:jc w:val="center"/>
              <w:rPr>
                <w:rFonts w:ascii="Times New Roman" w:hAnsi="Times New Roman"/>
                <w:color w:val="000000"/>
                <w:sz w:val="24"/>
                <w:szCs w:val="24"/>
              </w:rPr>
            </w:pPr>
            <w:r w:rsidRPr="005E639B">
              <w:rPr>
                <w:rFonts w:ascii="Times New Roman" w:hAnsi="Times New Roman"/>
                <w:color w:val="000000"/>
                <w:sz w:val="24"/>
                <w:szCs w:val="24"/>
              </w:rPr>
              <w:t>10</w:t>
            </w:r>
          </w:p>
        </w:tc>
        <w:tc>
          <w:tcPr>
            <w:tcW w:w="6109" w:type="dxa"/>
          </w:tcPr>
          <w:p w:rsidR="001333D1" w:rsidRPr="005E639B" w:rsidRDefault="001333D1" w:rsidP="002A6B91">
            <w:pPr>
              <w:shd w:val="clear" w:color="auto" w:fill="FFFFFF"/>
              <w:tabs>
                <w:tab w:val="left" w:pos="403"/>
              </w:tabs>
              <w:spacing w:before="30" w:after="30"/>
              <w:rPr>
                <w:rFonts w:ascii="Times New Roman" w:hAnsi="Times New Roman"/>
                <w:color w:val="000000"/>
                <w:sz w:val="24"/>
                <w:szCs w:val="24"/>
              </w:rPr>
            </w:pPr>
            <w:r w:rsidRPr="005E639B">
              <w:rPr>
                <w:rFonts w:ascii="Times New Roman" w:hAnsi="Times New Roman"/>
                <w:color w:val="000000"/>
                <w:sz w:val="24"/>
                <w:szCs w:val="24"/>
              </w:rPr>
              <w:t>Гражданину, признанному ограниченно дееспособным, назначается:</w:t>
            </w:r>
          </w:p>
          <w:p w:rsidR="001333D1" w:rsidRPr="005E639B" w:rsidRDefault="001333D1" w:rsidP="0077698C">
            <w:pPr>
              <w:shd w:val="clear" w:color="auto" w:fill="FFFFFF"/>
              <w:tabs>
                <w:tab w:val="left" w:pos="403"/>
              </w:tabs>
              <w:spacing w:before="30" w:after="30"/>
              <w:ind w:left="34"/>
              <w:rPr>
                <w:rFonts w:ascii="Times New Roman" w:hAnsi="Times New Roman"/>
                <w:color w:val="000000"/>
                <w:sz w:val="24"/>
                <w:szCs w:val="24"/>
              </w:rPr>
            </w:pPr>
            <w:r w:rsidRPr="005E639B">
              <w:rPr>
                <w:rFonts w:ascii="Times New Roman" w:hAnsi="Times New Roman"/>
                <w:color w:val="000000"/>
                <w:sz w:val="24"/>
                <w:szCs w:val="24"/>
              </w:rPr>
              <w:t>а) опекун</w:t>
            </w:r>
          </w:p>
          <w:p w:rsidR="001333D1" w:rsidRPr="005E639B" w:rsidRDefault="001333D1" w:rsidP="0077698C">
            <w:pPr>
              <w:shd w:val="clear" w:color="auto" w:fill="FFFFFF"/>
              <w:tabs>
                <w:tab w:val="left" w:pos="403"/>
              </w:tabs>
              <w:spacing w:before="30" w:after="30"/>
              <w:ind w:left="34"/>
              <w:rPr>
                <w:rFonts w:ascii="Times New Roman" w:hAnsi="Times New Roman"/>
                <w:color w:val="000000"/>
                <w:sz w:val="24"/>
                <w:szCs w:val="24"/>
              </w:rPr>
            </w:pPr>
            <w:r w:rsidRPr="005E639B">
              <w:rPr>
                <w:rFonts w:ascii="Times New Roman" w:hAnsi="Times New Roman"/>
                <w:color w:val="000000"/>
                <w:sz w:val="24"/>
                <w:szCs w:val="24"/>
              </w:rPr>
              <w:t>б) патронаж</w:t>
            </w:r>
          </w:p>
          <w:p w:rsidR="001333D1" w:rsidRPr="005E639B" w:rsidRDefault="001333D1" w:rsidP="0077698C">
            <w:pPr>
              <w:shd w:val="clear" w:color="auto" w:fill="FFFFFF"/>
              <w:tabs>
                <w:tab w:val="left" w:pos="403"/>
              </w:tabs>
              <w:spacing w:before="30" w:after="30"/>
              <w:ind w:left="34"/>
              <w:rPr>
                <w:rFonts w:ascii="Times New Roman" w:hAnsi="Times New Roman"/>
                <w:color w:val="000000"/>
                <w:sz w:val="24"/>
                <w:szCs w:val="24"/>
              </w:rPr>
            </w:pPr>
            <w:r w:rsidRPr="005E639B">
              <w:rPr>
                <w:rFonts w:ascii="Times New Roman" w:hAnsi="Times New Roman"/>
                <w:color w:val="000000"/>
                <w:sz w:val="24"/>
                <w:szCs w:val="24"/>
              </w:rPr>
              <w:t>в) посредник</w:t>
            </w:r>
          </w:p>
          <w:p w:rsidR="001333D1" w:rsidRPr="005E639B" w:rsidRDefault="001333D1" w:rsidP="0077698C">
            <w:pPr>
              <w:shd w:val="clear" w:color="auto" w:fill="FFFFFF"/>
              <w:tabs>
                <w:tab w:val="left" w:pos="686"/>
              </w:tabs>
              <w:spacing w:before="30" w:after="30"/>
              <w:rPr>
                <w:rFonts w:ascii="Times New Roman" w:hAnsi="Times New Roman"/>
                <w:color w:val="000000"/>
                <w:sz w:val="24"/>
                <w:szCs w:val="24"/>
              </w:rPr>
            </w:pPr>
            <w:r w:rsidRPr="005E639B">
              <w:rPr>
                <w:rFonts w:ascii="Times New Roman" w:hAnsi="Times New Roman"/>
                <w:color w:val="000000"/>
                <w:sz w:val="24"/>
                <w:szCs w:val="24"/>
              </w:rPr>
              <w:t>г) попечитель</w:t>
            </w:r>
          </w:p>
        </w:tc>
        <w:tc>
          <w:tcPr>
            <w:tcW w:w="2680" w:type="dxa"/>
          </w:tcPr>
          <w:p w:rsidR="001333D1" w:rsidRPr="005E639B" w:rsidRDefault="001333D1" w:rsidP="007B179A">
            <w:pPr>
              <w:rPr>
                <w:rFonts w:ascii="Times New Roman" w:hAnsi="Times New Roman"/>
                <w:sz w:val="24"/>
                <w:szCs w:val="24"/>
              </w:rPr>
            </w:pPr>
            <w:r w:rsidRPr="005E639B">
              <w:rPr>
                <w:rFonts w:ascii="Times New Roman" w:hAnsi="Times New Roman"/>
                <w:sz w:val="24"/>
                <w:szCs w:val="24"/>
              </w:rPr>
              <w:t>г</w:t>
            </w:r>
          </w:p>
        </w:tc>
        <w:tc>
          <w:tcPr>
            <w:tcW w:w="1735" w:type="dxa"/>
          </w:tcPr>
          <w:p w:rsidR="001333D1" w:rsidRPr="005E639B" w:rsidRDefault="001333D1" w:rsidP="004D7A7B">
            <w:pPr>
              <w:spacing w:before="30" w:after="30"/>
              <w:jc w:val="center"/>
              <w:rPr>
                <w:rFonts w:ascii="Times New Roman" w:hAnsi="Times New Roman"/>
                <w:color w:val="000000"/>
                <w:sz w:val="24"/>
                <w:szCs w:val="24"/>
              </w:rPr>
            </w:pPr>
          </w:p>
        </w:tc>
      </w:tr>
      <w:tr w:rsidR="001333D1" w:rsidRPr="005E639B" w:rsidTr="004D7A7B">
        <w:tc>
          <w:tcPr>
            <w:tcW w:w="641" w:type="dxa"/>
          </w:tcPr>
          <w:p w:rsidR="001333D1" w:rsidRPr="005E639B" w:rsidRDefault="001333D1" w:rsidP="004D7A7B">
            <w:pPr>
              <w:spacing w:before="30" w:after="30"/>
              <w:jc w:val="center"/>
              <w:rPr>
                <w:rFonts w:ascii="Times New Roman" w:hAnsi="Times New Roman"/>
                <w:color w:val="000000"/>
                <w:sz w:val="24"/>
                <w:szCs w:val="24"/>
              </w:rPr>
            </w:pPr>
            <w:r w:rsidRPr="005E639B">
              <w:rPr>
                <w:rFonts w:ascii="Times New Roman" w:hAnsi="Times New Roman"/>
                <w:color w:val="000000"/>
                <w:sz w:val="24"/>
                <w:szCs w:val="24"/>
              </w:rPr>
              <w:t>11</w:t>
            </w:r>
          </w:p>
        </w:tc>
        <w:tc>
          <w:tcPr>
            <w:tcW w:w="6109" w:type="dxa"/>
          </w:tcPr>
          <w:p w:rsidR="001333D1" w:rsidRPr="005E639B" w:rsidRDefault="001333D1" w:rsidP="0077698C">
            <w:pPr>
              <w:shd w:val="clear" w:color="auto" w:fill="FFFFFF"/>
              <w:tabs>
                <w:tab w:val="left" w:pos="475"/>
              </w:tabs>
              <w:spacing w:before="30" w:after="30"/>
              <w:ind w:left="29"/>
              <w:rPr>
                <w:rFonts w:ascii="Times New Roman" w:hAnsi="Times New Roman"/>
                <w:color w:val="000000"/>
                <w:spacing w:val="-1"/>
                <w:sz w:val="24"/>
                <w:szCs w:val="24"/>
              </w:rPr>
            </w:pPr>
            <w:r w:rsidRPr="005E639B">
              <w:rPr>
                <w:rFonts w:ascii="Times New Roman" w:hAnsi="Times New Roman"/>
                <w:color w:val="000000"/>
                <w:spacing w:val="-1"/>
                <w:sz w:val="24"/>
                <w:szCs w:val="24"/>
              </w:rPr>
              <w:t>В Российской Федерации брачный возраст устанавливается:</w:t>
            </w:r>
          </w:p>
          <w:p w:rsidR="001333D1" w:rsidRPr="005E639B" w:rsidRDefault="001333D1" w:rsidP="0077698C">
            <w:pPr>
              <w:shd w:val="clear" w:color="auto" w:fill="FFFFFF"/>
              <w:tabs>
                <w:tab w:val="left" w:pos="475"/>
              </w:tabs>
              <w:spacing w:before="30" w:after="30"/>
              <w:ind w:left="29"/>
              <w:rPr>
                <w:rFonts w:ascii="Times New Roman" w:hAnsi="Times New Roman"/>
                <w:color w:val="000000"/>
                <w:spacing w:val="-1"/>
                <w:sz w:val="24"/>
                <w:szCs w:val="24"/>
              </w:rPr>
            </w:pPr>
            <w:r w:rsidRPr="005E639B">
              <w:rPr>
                <w:rFonts w:ascii="Times New Roman" w:hAnsi="Times New Roman"/>
                <w:color w:val="000000"/>
                <w:spacing w:val="-1"/>
                <w:sz w:val="24"/>
                <w:szCs w:val="24"/>
              </w:rPr>
              <w:t>а) в 16 лет</w:t>
            </w:r>
          </w:p>
          <w:p w:rsidR="001333D1" w:rsidRPr="005E639B" w:rsidRDefault="001333D1" w:rsidP="0077698C">
            <w:pPr>
              <w:shd w:val="clear" w:color="auto" w:fill="FFFFFF"/>
              <w:tabs>
                <w:tab w:val="left" w:pos="475"/>
              </w:tabs>
              <w:spacing w:before="30" w:after="30"/>
              <w:ind w:left="29"/>
              <w:rPr>
                <w:rFonts w:ascii="Times New Roman" w:hAnsi="Times New Roman"/>
                <w:color w:val="000000"/>
                <w:spacing w:val="-1"/>
                <w:sz w:val="24"/>
                <w:szCs w:val="24"/>
              </w:rPr>
            </w:pPr>
            <w:r w:rsidRPr="005E639B">
              <w:rPr>
                <w:rFonts w:ascii="Times New Roman" w:hAnsi="Times New Roman"/>
                <w:color w:val="000000"/>
                <w:spacing w:val="-1"/>
                <w:sz w:val="24"/>
                <w:szCs w:val="24"/>
              </w:rPr>
              <w:t>б) в 15 лет</w:t>
            </w:r>
          </w:p>
          <w:p w:rsidR="001333D1" w:rsidRPr="005E639B" w:rsidRDefault="001333D1" w:rsidP="0077698C">
            <w:pPr>
              <w:shd w:val="clear" w:color="auto" w:fill="FFFFFF"/>
              <w:tabs>
                <w:tab w:val="left" w:pos="475"/>
              </w:tabs>
              <w:spacing w:before="30" w:after="30"/>
              <w:ind w:left="29"/>
              <w:rPr>
                <w:rFonts w:ascii="Times New Roman" w:hAnsi="Times New Roman"/>
                <w:color w:val="000000"/>
                <w:spacing w:val="-1"/>
                <w:sz w:val="24"/>
                <w:szCs w:val="24"/>
              </w:rPr>
            </w:pPr>
            <w:r w:rsidRPr="005E639B">
              <w:rPr>
                <w:rFonts w:ascii="Times New Roman" w:hAnsi="Times New Roman"/>
                <w:color w:val="000000"/>
                <w:spacing w:val="-1"/>
                <w:sz w:val="24"/>
                <w:szCs w:val="24"/>
              </w:rPr>
              <w:t>в) в 18 лет</w:t>
            </w:r>
          </w:p>
          <w:p w:rsidR="001333D1" w:rsidRPr="005E639B" w:rsidRDefault="001333D1" w:rsidP="0077698C">
            <w:pPr>
              <w:shd w:val="clear" w:color="auto" w:fill="FFFFFF"/>
              <w:tabs>
                <w:tab w:val="left" w:pos="2602"/>
                <w:tab w:val="left" w:pos="4738"/>
                <w:tab w:val="left" w:pos="6979"/>
              </w:tabs>
              <w:spacing w:before="30" w:after="30"/>
              <w:rPr>
                <w:rFonts w:ascii="Times New Roman" w:hAnsi="Times New Roman"/>
                <w:color w:val="000000"/>
                <w:sz w:val="24"/>
                <w:szCs w:val="24"/>
              </w:rPr>
            </w:pPr>
            <w:r w:rsidRPr="005E639B">
              <w:rPr>
                <w:rFonts w:ascii="Times New Roman" w:hAnsi="Times New Roman"/>
                <w:color w:val="000000"/>
                <w:spacing w:val="-1"/>
                <w:sz w:val="24"/>
                <w:szCs w:val="24"/>
              </w:rPr>
              <w:t>г) в 20 лет</w:t>
            </w:r>
          </w:p>
        </w:tc>
        <w:tc>
          <w:tcPr>
            <w:tcW w:w="2680" w:type="dxa"/>
          </w:tcPr>
          <w:p w:rsidR="001333D1" w:rsidRPr="005E639B" w:rsidRDefault="001333D1" w:rsidP="007B179A">
            <w:pPr>
              <w:rPr>
                <w:rFonts w:ascii="Times New Roman" w:hAnsi="Times New Roman"/>
                <w:sz w:val="24"/>
                <w:szCs w:val="24"/>
              </w:rPr>
            </w:pPr>
            <w:r w:rsidRPr="005E639B">
              <w:rPr>
                <w:rFonts w:ascii="Times New Roman" w:hAnsi="Times New Roman"/>
                <w:sz w:val="24"/>
                <w:szCs w:val="24"/>
              </w:rPr>
              <w:t>в</w:t>
            </w:r>
          </w:p>
        </w:tc>
        <w:tc>
          <w:tcPr>
            <w:tcW w:w="1735" w:type="dxa"/>
          </w:tcPr>
          <w:p w:rsidR="001333D1" w:rsidRPr="005E639B" w:rsidRDefault="001333D1" w:rsidP="004D7A7B">
            <w:pPr>
              <w:spacing w:before="30" w:after="30"/>
              <w:jc w:val="center"/>
              <w:rPr>
                <w:rFonts w:ascii="Times New Roman" w:hAnsi="Times New Roman"/>
                <w:color w:val="000000"/>
                <w:sz w:val="24"/>
                <w:szCs w:val="24"/>
              </w:rPr>
            </w:pPr>
          </w:p>
        </w:tc>
      </w:tr>
      <w:tr w:rsidR="001333D1" w:rsidRPr="005E639B" w:rsidTr="004D7A7B">
        <w:tc>
          <w:tcPr>
            <w:tcW w:w="641" w:type="dxa"/>
          </w:tcPr>
          <w:p w:rsidR="001333D1" w:rsidRPr="005E639B" w:rsidRDefault="001333D1" w:rsidP="004D7A7B">
            <w:pPr>
              <w:spacing w:before="30" w:after="30"/>
              <w:jc w:val="center"/>
              <w:rPr>
                <w:rFonts w:ascii="Times New Roman" w:hAnsi="Times New Roman"/>
                <w:color w:val="000000"/>
                <w:sz w:val="24"/>
                <w:szCs w:val="24"/>
              </w:rPr>
            </w:pPr>
            <w:r w:rsidRPr="005E639B">
              <w:rPr>
                <w:rFonts w:ascii="Times New Roman" w:hAnsi="Times New Roman"/>
                <w:color w:val="000000"/>
                <w:sz w:val="24"/>
                <w:szCs w:val="24"/>
              </w:rPr>
              <w:t>12</w:t>
            </w:r>
          </w:p>
        </w:tc>
        <w:tc>
          <w:tcPr>
            <w:tcW w:w="6109" w:type="dxa"/>
          </w:tcPr>
          <w:p w:rsidR="001333D1" w:rsidRPr="005E639B" w:rsidRDefault="001333D1" w:rsidP="0077698C">
            <w:pPr>
              <w:shd w:val="clear" w:color="auto" w:fill="FFFFFF"/>
              <w:tabs>
                <w:tab w:val="left" w:pos="374"/>
              </w:tabs>
              <w:spacing w:before="30" w:after="30"/>
              <w:rPr>
                <w:rFonts w:ascii="Times New Roman" w:hAnsi="Times New Roman"/>
                <w:color w:val="000000"/>
                <w:sz w:val="24"/>
                <w:szCs w:val="24"/>
              </w:rPr>
            </w:pPr>
            <w:r w:rsidRPr="005E639B">
              <w:rPr>
                <w:rFonts w:ascii="Times New Roman" w:hAnsi="Times New Roman"/>
                <w:color w:val="000000"/>
                <w:sz w:val="24"/>
                <w:szCs w:val="24"/>
              </w:rPr>
              <w:t>Каким государством был СССР по форме государственного устройства?</w:t>
            </w:r>
          </w:p>
          <w:p w:rsidR="001333D1" w:rsidRPr="005E639B" w:rsidRDefault="001333D1" w:rsidP="0077698C">
            <w:pPr>
              <w:shd w:val="clear" w:color="auto" w:fill="FFFFFF"/>
              <w:tabs>
                <w:tab w:val="left" w:pos="374"/>
              </w:tabs>
              <w:spacing w:before="30" w:after="30"/>
              <w:rPr>
                <w:rFonts w:ascii="Times New Roman" w:hAnsi="Times New Roman"/>
                <w:color w:val="000000"/>
                <w:sz w:val="24"/>
                <w:szCs w:val="24"/>
              </w:rPr>
            </w:pPr>
            <w:r w:rsidRPr="005E639B">
              <w:rPr>
                <w:rFonts w:ascii="Times New Roman" w:hAnsi="Times New Roman"/>
                <w:color w:val="000000"/>
                <w:sz w:val="24"/>
                <w:szCs w:val="24"/>
              </w:rPr>
              <w:t>а) федеративным</w:t>
            </w:r>
          </w:p>
          <w:p w:rsidR="001333D1" w:rsidRPr="005E639B" w:rsidRDefault="001333D1" w:rsidP="0077698C">
            <w:pPr>
              <w:shd w:val="clear" w:color="auto" w:fill="FFFFFF"/>
              <w:tabs>
                <w:tab w:val="left" w:pos="374"/>
              </w:tabs>
              <w:spacing w:before="30" w:after="30"/>
              <w:rPr>
                <w:rFonts w:ascii="Times New Roman" w:hAnsi="Times New Roman"/>
                <w:color w:val="000000"/>
                <w:sz w:val="24"/>
                <w:szCs w:val="24"/>
              </w:rPr>
            </w:pPr>
            <w:r w:rsidRPr="005E639B">
              <w:rPr>
                <w:rFonts w:ascii="Times New Roman" w:hAnsi="Times New Roman"/>
                <w:color w:val="000000"/>
                <w:sz w:val="24"/>
                <w:szCs w:val="24"/>
              </w:rPr>
              <w:t>б) унитарным</w:t>
            </w:r>
          </w:p>
          <w:p w:rsidR="001333D1" w:rsidRPr="005E639B" w:rsidRDefault="001333D1" w:rsidP="0077698C">
            <w:pPr>
              <w:shd w:val="clear" w:color="auto" w:fill="FFFFFF"/>
              <w:tabs>
                <w:tab w:val="left" w:pos="374"/>
              </w:tabs>
              <w:spacing w:before="30" w:after="30"/>
              <w:rPr>
                <w:rFonts w:ascii="Times New Roman" w:hAnsi="Times New Roman"/>
                <w:color w:val="000000"/>
                <w:sz w:val="24"/>
                <w:szCs w:val="24"/>
              </w:rPr>
            </w:pPr>
            <w:r w:rsidRPr="005E639B">
              <w:rPr>
                <w:rFonts w:ascii="Times New Roman" w:hAnsi="Times New Roman"/>
                <w:color w:val="000000"/>
                <w:sz w:val="24"/>
                <w:szCs w:val="24"/>
              </w:rPr>
              <w:t xml:space="preserve">в) конфедеративным </w:t>
            </w:r>
          </w:p>
          <w:p w:rsidR="001333D1" w:rsidRPr="005E639B" w:rsidRDefault="001333D1" w:rsidP="0077698C">
            <w:pPr>
              <w:shd w:val="clear" w:color="auto" w:fill="FFFFFF"/>
              <w:tabs>
                <w:tab w:val="left" w:pos="5112"/>
                <w:tab w:val="left" w:pos="6701"/>
              </w:tabs>
              <w:spacing w:before="30" w:after="30"/>
              <w:rPr>
                <w:rFonts w:ascii="Times New Roman" w:hAnsi="Times New Roman"/>
                <w:color w:val="000000"/>
                <w:spacing w:val="-1"/>
                <w:sz w:val="24"/>
                <w:szCs w:val="24"/>
              </w:rPr>
            </w:pPr>
            <w:r w:rsidRPr="005E639B">
              <w:rPr>
                <w:rFonts w:ascii="Times New Roman" w:hAnsi="Times New Roman"/>
                <w:color w:val="000000"/>
                <w:sz w:val="24"/>
                <w:szCs w:val="24"/>
              </w:rPr>
              <w:t>г) тоталитарным</w:t>
            </w:r>
          </w:p>
        </w:tc>
        <w:tc>
          <w:tcPr>
            <w:tcW w:w="2680" w:type="dxa"/>
          </w:tcPr>
          <w:p w:rsidR="001333D1" w:rsidRPr="005E639B" w:rsidRDefault="001333D1" w:rsidP="007B179A">
            <w:pPr>
              <w:rPr>
                <w:rFonts w:ascii="Times New Roman" w:hAnsi="Times New Roman"/>
                <w:sz w:val="24"/>
                <w:szCs w:val="24"/>
              </w:rPr>
            </w:pPr>
            <w:r w:rsidRPr="005E639B">
              <w:rPr>
                <w:rFonts w:ascii="Times New Roman" w:hAnsi="Times New Roman"/>
                <w:sz w:val="24"/>
                <w:szCs w:val="24"/>
              </w:rPr>
              <w:t>а</w:t>
            </w:r>
          </w:p>
        </w:tc>
        <w:tc>
          <w:tcPr>
            <w:tcW w:w="1735" w:type="dxa"/>
          </w:tcPr>
          <w:p w:rsidR="001333D1" w:rsidRPr="005E639B" w:rsidRDefault="001333D1" w:rsidP="004D7A7B">
            <w:pPr>
              <w:spacing w:before="30" w:after="30"/>
              <w:jc w:val="center"/>
              <w:rPr>
                <w:rFonts w:ascii="Times New Roman" w:hAnsi="Times New Roman"/>
                <w:color w:val="000000"/>
                <w:sz w:val="24"/>
                <w:szCs w:val="24"/>
              </w:rPr>
            </w:pPr>
          </w:p>
        </w:tc>
      </w:tr>
      <w:tr w:rsidR="001333D1" w:rsidRPr="005E639B" w:rsidTr="004D7A7B">
        <w:tc>
          <w:tcPr>
            <w:tcW w:w="641" w:type="dxa"/>
          </w:tcPr>
          <w:p w:rsidR="001333D1" w:rsidRPr="005E639B" w:rsidRDefault="001333D1" w:rsidP="004D7A7B">
            <w:pPr>
              <w:spacing w:before="30" w:after="30"/>
              <w:jc w:val="center"/>
              <w:rPr>
                <w:rFonts w:ascii="Times New Roman" w:hAnsi="Times New Roman"/>
                <w:color w:val="000000"/>
                <w:sz w:val="24"/>
                <w:szCs w:val="24"/>
              </w:rPr>
            </w:pPr>
            <w:r w:rsidRPr="005E639B">
              <w:rPr>
                <w:rFonts w:ascii="Times New Roman" w:hAnsi="Times New Roman"/>
                <w:color w:val="000000"/>
                <w:sz w:val="24"/>
                <w:szCs w:val="24"/>
              </w:rPr>
              <w:t>13</w:t>
            </w:r>
          </w:p>
        </w:tc>
        <w:tc>
          <w:tcPr>
            <w:tcW w:w="6109" w:type="dxa"/>
          </w:tcPr>
          <w:p w:rsidR="001333D1" w:rsidRPr="005E639B" w:rsidRDefault="001333D1" w:rsidP="0077698C">
            <w:pPr>
              <w:shd w:val="clear" w:color="auto" w:fill="FFFFFF"/>
              <w:tabs>
                <w:tab w:val="left" w:pos="374"/>
              </w:tabs>
              <w:spacing w:before="30" w:after="30"/>
              <w:rPr>
                <w:rFonts w:ascii="Times New Roman" w:hAnsi="Times New Roman"/>
                <w:color w:val="000000"/>
                <w:sz w:val="24"/>
                <w:szCs w:val="24"/>
              </w:rPr>
            </w:pPr>
            <w:proofErr w:type="gramStart"/>
            <w:r w:rsidRPr="005E639B">
              <w:rPr>
                <w:rFonts w:ascii="Times New Roman" w:hAnsi="Times New Roman"/>
                <w:color w:val="000000"/>
                <w:sz w:val="24"/>
                <w:szCs w:val="24"/>
              </w:rPr>
              <w:t>Какой из указанных видов наказания может быть назначен в качестве дополнительного?</w:t>
            </w:r>
            <w:proofErr w:type="gramEnd"/>
          </w:p>
          <w:p w:rsidR="001333D1" w:rsidRPr="005E639B" w:rsidRDefault="001333D1" w:rsidP="0077698C">
            <w:pPr>
              <w:shd w:val="clear" w:color="auto" w:fill="FFFFFF"/>
              <w:tabs>
                <w:tab w:val="left" w:pos="374"/>
              </w:tabs>
              <w:spacing w:before="30" w:after="30"/>
              <w:rPr>
                <w:rFonts w:ascii="Times New Roman" w:hAnsi="Times New Roman"/>
                <w:color w:val="000000"/>
                <w:sz w:val="24"/>
                <w:szCs w:val="24"/>
              </w:rPr>
            </w:pPr>
            <w:r w:rsidRPr="005E639B">
              <w:rPr>
                <w:rFonts w:ascii="Times New Roman" w:hAnsi="Times New Roman"/>
                <w:color w:val="000000"/>
                <w:sz w:val="24"/>
                <w:szCs w:val="24"/>
              </w:rPr>
              <w:t>а) лишение права занимать определенные должности или заниматься определенной деятельностью</w:t>
            </w:r>
          </w:p>
          <w:p w:rsidR="001333D1" w:rsidRPr="005E639B" w:rsidRDefault="001333D1" w:rsidP="0077698C">
            <w:pPr>
              <w:shd w:val="clear" w:color="auto" w:fill="FFFFFF"/>
              <w:tabs>
                <w:tab w:val="left" w:pos="374"/>
              </w:tabs>
              <w:spacing w:before="30" w:after="30"/>
              <w:rPr>
                <w:rFonts w:ascii="Times New Roman" w:hAnsi="Times New Roman"/>
                <w:color w:val="000000"/>
                <w:sz w:val="24"/>
                <w:szCs w:val="24"/>
              </w:rPr>
            </w:pPr>
            <w:r w:rsidRPr="005E639B">
              <w:rPr>
                <w:rFonts w:ascii="Times New Roman" w:hAnsi="Times New Roman"/>
                <w:color w:val="000000"/>
                <w:sz w:val="24"/>
                <w:szCs w:val="24"/>
              </w:rPr>
              <w:t>б) конфискация имущества</w:t>
            </w:r>
          </w:p>
          <w:p w:rsidR="001333D1" w:rsidRPr="005E639B" w:rsidRDefault="001333D1" w:rsidP="00F70599">
            <w:pPr>
              <w:shd w:val="clear" w:color="auto" w:fill="FFFFFF"/>
              <w:tabs>
                <w:tab w:val="left" w:pos="734"/>
              </w:tabs>
              <w:spacing w:before="30" w:after="30"/>
              <w:rPr>
                <w:rFonts w:ascii="Times New Roman" w:hAnsi="Times New Roman"/>
                <w:color w:val="000000"/>
                <w:sz w:val="24"/>
                <w:szCs w:val="24"/>
              </w:rPr>
            </w:pPr>
            <w:r w:rsidRPr="005E639B">
              <w:rPr>
                <w:rFonts w:ascii="Times New Roman" w:hAnsi="Times New Roman"/>
                <w:color w:val="000000"/>
                <w:sz w:val="24"/>
                <w:szCs w:val="24"/>
              </w:rPr>
              <w:t>в) ограничение по военной службе</w:t>
            </w:r>
          </w:p>
          <w:p w:rsidR="001333D1" w:rsidRPr="005E639B" w:rsidRDefault="001333D1" w:rsidP="00F70599">
            <w:pPr>
              <w:shd w:val="clear" w:color="auto" w:fill="FFFFFF"/>
              <w:tabs>
                <w:tab w:val="left" w:pos="734"/>
              </w:tabs>
              <w:spacing w:before="30" w:after="30"/>
              <w:rPr>
                <w:rFonts w:ascii="Times New Roman" w:hAnsi="Times New Roman"/>
                <w:color w:val="000000"/>
                <w:sz w:val="24"/>
                <w:szCs w:val="24"/>
              </w:rPr>
            </w:pPr>
            <w:r w:rsidRPr="005E639B">
              <w:rPr>
                <w:rFonts w:ascii="Times New Roman" w:hAnsi="Times New Roman"/>
                <w:color w:val="000000"/>
                <w:sz w:val="24"/>
                <w:szCs w:val="24"/>
              </w:rPr>
              <w:lastRenderedPageBreak/>
              <w:t>г) смертная казнь</w:t>
            </w:r>
          </w:p>
        </w:tc>
        <w:tc>
          <w:tcPr>
            <w:tcW w:w="2680" w:type="dxa"/>
          </w:tcPr>
          <w:p w:rsidR="001333D1" w:rsidRPr="005E639B" w:rsidRDefault="001333D1" w:rsidP="007B179A">
            <w:pPr>
              <w:rPr>
                <w:rFonts w:ascii="Times New Roman" w:hAnsi="Times New Roman"/>
                <w:sz w:val="24"/>
                <w:szCs w:val="24"/>
              </w:rPr>
            </w:pPr>
            <w:r w:rsidRPr="005E639B">
              <w:rPr>
                <w:rFonts w:ascii="Times New Roman" w:hAnsi="Times New Roman"/>
                <w:sz w:val="24"/>
                <w:szCs w:val="24"/>
              </w:rPr>
              <w:lastRenderedPageBreak/>
              <w:t>а</w:t>
            </w:r>
          </w:p>
        </w:tc>
        <w:tc>
          <w:tcPr>
            <w:tcW w:w="1735" w:type="dxa"/>
          </w:tcPr>
          <w:p w:rsidR="001333D1" w:rsidRPr="005E639B" w:rsidRDefault="001333D1" w:rsidP="004D7A7B">
            <w:pPr>
              <w:spacing w:before="30" w:after="30"/>
              <w:jc w:val="center"/>
              <w:rPr>
                <w:rFonts w:ascii="Times New Roman" w:hAnsi="Times New Roman"/>
                <w:color w:val="000000"/>
                <w:sz w:val="24"/>
                <w:szCs w:val="24"/>
              </w:rPr>
            </w:pPr>
          </w:p>
        </w:tc>
      </w:tr>
      <w:tr w:rsidR="001333D1" w:rsidRPr="005E639B" w:rsidTr="004D7A7B">
        <w:tc>
          <w:tcPr>
            <w:tcW w:w="641" w:type="dxa"/>
          </w:tcPr>
          <w:p w:rsidR="001333D1" w:rsidRPr="005E639B" w:rsidRDefault="001333D1" w:rsidP="004D7A7B">
            <w:pPr>
              <w:spacing w:before="30" w:after="30"/>
              <w:jc w:val="center"/>
              <w:rPr>
                <w:rFonts w:ascii="Times New Roman" w:hAnsi="Times New Roman"/>
                <w:color w:val="000000"/>
                <w:sz w:val="24"/>
                <w:szCs w:val="24"/>
              </w:rPr>
            </w:pPr>
            <w:r w:rsidRPr="005E639B">
              <w:rPr>
                <w:rFonts w:ascii="Times New Roman" w:hAnsi="Times New Roman"/>
                <w:color w:val="000000"/>
                <w:sz w:val="24"/>
                <w:szCs w:val="24"/>
              </w:rPr>
              <w:lastRenderedPageBreak/>
              <w:t>14</w:t>
            </w:r>
          </w:p>
        </w:tc>
        <w:tc>
          <w:tcPr>
            <w:tcW w:w="6109" w:type="dxa"/>
          </w:tcPr>
          <w:p w:rsidR="001333D1" w:rsidRPr="005E639B" w:rsidRDefault="001333D1" w:rsidP="00F70599">
            <w:pPr>
              <w:shd w:val="clear" w:color="auto" w:fill="FFFFFF"/>
              <w:tabs>
                <w:tab w:val="left" w:pos="374"/>
              </w:tabs>
              <w:spacing w:before="30" w:after="30"/>
              <w:rPr>
                <w:rFonts w:ascii="Times New Roman" w:hAnsi="Times New Roman"/>
                <w:color w:val="000000"/>
                <w:sz w:val="24"/>
                <w:szCs w:val="24"/>
              </w:rPr>
            </w:pPr>
            <w:r w:rsidRPr="005E639B">
              <w:rPr>
                <w:rFonts w:ascii="Times New Roman" w:hAnsi="Times New Roman"/>
                <w:color w:val="000000"/>
                <w:sz w:val="24"/>
                <w:szCs w:val="24"/>
              </w:rPr>
              <w:t>Что  не вправе потребовать работодатель от работника при приеме на работу:</w:t>
            </w:r>
          </w:p>
          <w:p w:rsidR="001333D1" w:rsidRPr="005E639B" w:rsidRDefault="001333D1" w:rsidP="00F70599">
            <w:pPr>
              <w:shd w:val="clear" w:color="auto" w:fill="FFFFFF"/>
              <w:tabs>
                <w:tab w:val="left" w:pos="374"/>
              </w:tabs>
              <w:spacing w:before="30" w:after="30"/>
              <w:rPr>
                <w:rFonts w:ascii="Times New Roman" w:hAnsi="Times New Roman"/>
                <w:color w:val="000000"/>
                <w:sz w:val="24"/>
                <w:szCs w:val="24"/>
              </w:rPr>
            </w:pPr>
            <w:r w:rsidRPr="005E639B">
              <w:rPr>
                <w:rFonts w:ascii="Times New Roman" w:hAnsi="Times New Roman"/>
                <w:color w:val="000000"/>
                <w:sz w:val="24"/>
                <w:szCs w:val="24"/>
              </w:rPr>
              <w:t>а) документ, удостоверяющий личность (паспорт)</w:t>
            </w:r>
          </w:p>
          <w:p w:rsidR="001333D1" w:rsidRPr="005E639B" w:rsidRDefault="001333D1" w:rsidP="00F70599">
            <w:pPr>
              <w:shd w:val="clear" w:color="auto" w:fill="FFFFFF"/>
              <w:tabs>
                <w:tab w:val="left" w:pos="374"/>
              </w:tabs>
              <w:spacing w:before="30" w:after="30"/>
              <w:rPr>
                <w:rFonts w:ascii="Times New Roman" w:hAnsi="Times New Roman"/>
                <w:color w:val="000000"/>
                <w:sz w:val="24"/>
                <w:szCs w:val="24"/>
              </w:rPr>
            </w:pPr>
            <w:r w:rsidRPr="005E639B">
              <w:rPr>
                <w:rFonts w:ascii="Times New Roman" w:hAnsi="Times New Roman"/>
                <w:color w:val="000000"/>
                <w:sz w:val="24"/>
                <w:szCs w:val="24"/>
              </w:rPr>
              <w:t>б) трудовую книжку</w:t>
            </w:r>
          </w:p>
          <w:p w:rsidR="001333D1" w:rsidRPr="005E639B" w:rsidRDefault="001333D1" w:rsidP="00F70599">
            <w:pPr>
              <w:shd w:val="clear" w:color="auto" w:fill="FFFFFF"/>
              <w:tabs>
                <w:tab w:val="left" w:pos="374"/>
              </w:tabs>
              <w:spacing w:before="30" w:after="30"/>
              <w:rPr>
                <w:rFonts w:ascii="Times New Roman" w:hAnsi="Times New Roman"/>
                <w:color w:val="000000"/>
                <w:sz w:val="24"/>
                <w:szCs w:val="24"/>
              </w:rPr>
            </w:pPr>
            <w:r w:rsidRPr="005E639B">
              <w:rPr>
                <w:rFonts w:ascii="Times New Roman" w:hAnsi="Times New Roman"/>
                <w:color w:val="000000"/>
                <w:sz w:val="24"/>
                <w:szCs w:val="24"/>
              </w:rPr>
              <w:t>в) документы воинского учёта</w:t>
            </w:r>
          </w:p>
          <w:p w:rsidR="001333D1" w:rsidRPr="005E639B" w:rsidRDefault="001333D1" w:rsidP="00F70599">
            <w:pPr>
              <w:shd w:val="clear" w:color="auto" w:fill="FFFFFF"/>
              <w:tabs>
                <w:tab w:val="left" w:pos="4210"/>
              </w:tabs>
              <w:spacing w:before="30" w:after="30"/>
              <w:rPr>
                <w:rFonts w:ascii="Times New Roman" w:hAnsi="Times New Roman"/>
                <w:color w:val="000000"/>
                <w:spacing w:val="-2"/>
                <w:sz w:val="24"/>
                <w:szCs w:val="24"/>
              </w:rPr>
            </w:pPr>
            <w:r w:rsidRPr="005E639B">
              <w:rPr>
                <w:rFonts w:ascii="Times New Roman" w:hAnsi="Times New Roman"/>
                <w:color w:val="000000"/>
                <w:sz w:val="24"/>
                <w:szCs w:val="24"/>
              </w:rPr>
              <w:t>г) характеристику с места жительства</w:t>
            </w:r>
          </w:p>
        </w:tc>
        <w:tc>
          <w:tcPr>
            <w:tcW w:w="2680" w:type="dxa"/>
          </w:tcPr>
          <w:p w:rsidR="001333D1" w:rsidRPr="005E639B" w:rsidRDefault="001333D1" w:rsidP="007B179A">
            <w:pPr>
              <w:rPr>
                <w:rFonts w:ascii="Times New Roman" w:hAnsi="Times New Roman"/>
                <w:sz w:val="24"/>
                <w:szCs w:val="24"/>
              </w:rPr>
            </w:pPr>
            <w:r w:rsidRPr="005E639B">
              <w:rPr>
                <w:rFonts w:ascii="Times New Roman" w:hAnsi="Times New Roman"/>
                <w:sz w:val="24"/>
                <w:szCs w:val="24"/>
              </w:rPr>
              <w:t>г</w:t>
            </w:r>
          </w:p>
        </w:tc>
        <w:tc>
          <w:tcPr>
            <w:tcW w:w="1735" w:type="dxa"/>
          </w:tcPr>
          <w:p w:rsidR="001333D1" w:rsidRPr="005E639B" w:rsidRDefault="001333D1" w:rsidP="004D7A7B">
            <w:pPr>
              <w:spacing w:before="30" w:after="30"/>
              <w:jc w:val="center"/>
              <w:rPr>
                <w:rFonts w:ascii="Times New Roman" w:hAnsi="Times New Roman"/>
                <w:color w:val="000000"/>
                <w:sz w:val="24"/>
                <w:szCs w:val="24"/>
              </w:rPr>
            </w:pPr>
          </w:p>
        </w:tc>
      </w:tr>
      <w:tr w:rsidR="001333D1" w:rsidRPr="005E639B" w:rsidTr="004D7A7B">
        <w:tc>
          <w:tcPr>
            <w:tcW w:w="641" w:type="dxa"/>
          </w:tcPr>
          <w:p w:rsidR="001333D1" w:rsidRPr="005E639B" w:rsidRDefault="001333D1" w:rsidP="004D7A7B">
            <w:pPr>
              <w:spacing w:before="30" w:after="30"/>
              <w:jc w:val="center"/>
              <w:rPr>
                <w:rFonts w:ascii="Times New Roman" w:hAnsi="Times New Roman"/>
                <w:color w:val="000000"/>
                <w:sz w:val="24"/>
                <w:szCs w:val="24"/>
              </w:rPr>
            </w:pPr>
            <w:r w:rsidRPr="005E639B">
              <w:rPr>
                <w:rFonts w:ascii="Times New Roman" w:hAnsi="Times New Roman"/>
                <w:color w:val="000000"/>
                <w:sz w:val="24"/>
                <w:szCs w:val="24"/>
              </w:rPr>
              <w:t>15</w:t>
            </w:r>
          </w:p>
        </w:tc>
        <w:tc>
          <w:tcPr>
            <w:tcW w:w="6109" w:type="dxa"/>
          </w:tcPr>
          <w:p w:rsidR="001333D1" w:rsidRPr="005E639B" w:rsidRDefault="001333D1" w:rsidP="00F70599">
            <w:pPr>
              <w:shd w:val="clear" w:color="auto" w:fill="FFFFFF"/>
              <w:tabs>
                <w:tab w:val="left" w:pos="600"/>
              </w:tabs>
              <w:spacing w:before="30" w:after="30"/>
              <w:rPr>
                <w:rFonts w:ascii="Times New Roman" w:hAnsi="Times New Roman"/>
                <w:color w:val="000000"/>
                <w:sz w:val="24"/>
                <w:szCs w:val="24"/>
              </w:rPr>
            </w:pPr>
            <w:r w:rsidRPr="005E639B">
              <w:rPr>
                <w:rFonts w:ascii="Times New Roman" w:hAnsi="Times New Roman"/>
                <w:color w:val="000000"/>
                <w:sz w:val="24"/>
                <w:szCs w:val="24"/>
              </w:rPr>
              <w:t>Выберите элемент состава правонарушения:</w:t>
            </w:r>
          </w:p>
          <w:p w:rsidR="001333D1" w:rsidRPr="005E639B" w:rsidRDefault="001333D1" w:rsidP="00F70599">
            <w:pPr>
              <w:shd w:val="clear" w:color="auto" w:fill="FFFFFF"/>
              <w:tabs>
                <w:tab w:val="left" w:pos="600"/>
              </w:tabs>
              <w:spacing w:before="30" w:after="30"/>
              <w:rPr>
                <w:rFonts w:ascii="Times New Roman" w:hAnsi="Times New Roman"/>
                <w:color w:val="000000"/>
                <w:sz w:val="24"/>
                <w:szCs w:val="24"/>
              </w:rPr>
            </w:pPr>
            <w:r w:rsidRPr="005E639B">
              <w:rPr>
                <w:rFonts w:ascii="Times New Roman" w:hAnsi="Times New Roman"/>
                <w:color w:val="000000"/>
                <w:sz w:val="24"/>
                <w:szCs w:val="24"/>
              </w:rPr>
              <w:t>а) необходимая оборона</w:t>
            </w:r>
          </w:p>
          <w:p w:rsidR="001333D1" w:rsidRPr="005E639B" w:rsidRDefault="001333D1" w:rsidP="00F70599">
            <w:pPr>
              <w:shd w:val="clear" w:color="auto" w:fill="FFFFFF"/>
              <w:tabs>
                <w:tab w:val="left" w:pos="600"/>
              </w:tabs>
              <w:spacing w:before="30" w:after="30"/>
              <w:rPr>
                <w:rFonts w:ascii="Times New Roman" w:hAnsi="Times New Roman"/>
                <w:color w:val="000000"/>
                <w:sz w:val="24"/>
                <w:szCs w:val="24"/>
              </w:rPr>
            </w:pPr>
            <w:r w:rsidRPr="005E639B">
              <w:rPr>
                <w:rFonts w:ascii="Times New Roman" w:hAnsi="Times New Roman"/>
                <w:color w:val="000000"/>
                <w:sz w:val="24"/>
                <w:szCs w:val="24"/>
              </w:rPr>
              <w:t>б) юридическая обязанность</w:t>
            </w:r>
          </w:p>
          <w:p w:rsidR="001333D1" w:rsidRPr="005E639B" w:rsidRDefault="001333D1" w:rsidP="00F70599">
            <w:pPr>
              <w:shd w:val="clear" w:color="auto" w:fill="FFFFFF"/>
              <w:tabs>
                <w:tab w:val="left" w:pos="600"/>
              </w:tabs>
              <w:spacing w:before="30" w:after="30"/>
              <w:rPr>
                <w:rFonts w:ascii="Times New Roman" w:hAnsi="Times New Roman"/>
                <w:color w:val="000000"/>
                <w:sz w:val="24"/>
                <w:szCs w:val="24"/>
              </w:rPr>
            </w:pPr>
            <w:r w:rsidRPr="005E639B">
              <w:rPr>
                <w:rFonts w:ascii="Times New Roman" w:hAnsi="Times New Roman"/>
                <w:color w:val="000000"/>
                <w:sz w:val="24"/>
                <w:szCs w:val="24"/>
              </w:rPr>
              <w:t>в) цель</w:t>
            </w:r>
          </w:p>
          <w:p w:rsidR="001333D1" w:rsidRPr="005E639B" w:rsidRDefault="001333D1" w:rsidP="00F70599">
            <w:pPr>
              <w:shd w:val="clear" w:color="auto" w:fill="FFFFFF"/>
              <w:tabs>
                <w:tab w:val="left" w:pos="600"/>
              </w:tabs>
              <w:spacing w:before="30" w:after="30"/>
              <w:rPr>
                <w:rFonts w:ascii="Times New Roman" w:hAnsi="Times New Roman"/>
                <w:color w:val="000000"/>
                <w:sz w:val="24"/>
                <w:szCs w:val="24"/>
              </w:rPr>
            </w:pPr>
            <w:r w:rsidRPr="005E639B">
              <w:rPr>
                <w:rFonts w:ascii="Times New Roman" w:hAnsi="Times New Roman"/>
                <w:color w:val="000000"/>
                <w:sz w:val="24"/>
                <w:szCs w:val="24"/>
              </w:rPr>
              <w:t>г) объективная сторона</w:t>
            </w:r>
          </w:p>
          <w:p w:rsidR="001333D1" w:rsidRPr="005E639B" w:rsidRDefault="001333D1" w:rsidP="00F70599">
            <w:pPr>
              <w:shd w:val="clear" w:color="auto" w:fill="FFFFFF"/>
              <w:tabs>
                <w:tab w:val="left" w:pos="600"/>
              </w:tabs>
              <w:spacing w:before="30" w:after="30"/>
              <w:rPr>
                <w:rFonts w:ascii="Times New Roman" w:hAnsi="Times New Roman"/>
                <w:color w:val="000000"/>
                <w:sz w:val="24"/>
                <w:szCs w:val="24"/>
              </w:rPr>
            </w:pPr>
            <w:r w:rsidRPr="005E639B">
              <w:rPr>
                <w:rFonts w:ascii="Times New Roman" w:hAnsi="Times New Roman"/>
                <w:color w:val="000000"/>
                <w:sz w:val="24"/>
                <w:szCs w:val="24"/>
              </w:rPr>
              <w:t>д) неоднократность</w:t>
            </w:r>
          </w:p>
        </w:tc>
        <w:tc>
          <w:tcPr>
            <w:tcW w:w="2680" w:type="dxa"/>
          </w:tcPr>
          <w:p w:rsidR="001333D1" w:rsidRPr="005E639B" w:rsidRDefault="001333D1" w:rsidP="007B179A">
            <w:pPr>
              <w:rPr>
                <w:rFonts w:ascii="Times New Roman" w:hAnsi="Times New Roman"/>
                <w:sz w:val="24"/>
                <w:szCs w:val="24"/>
              </w:rPr>
            </w:pPr>
            <w:r w:rsidRPr="005E639B">
              <w:rPr>
                <w:rFonts w:ascii="Times New Roman" w:hAnsi="Times New Roman"/>
                <w:sz w:val="24"/>
                <w:szCs w:val="24"/>
              </w:rPr>
              <w:t>г</w:t>
            </w:r>
          </w:p>
        </w:tc>
        <w:tc>
          <w:tcPr>
            <w:tcW w:w="1735" w:type="dxa"/>
          </w:tcPr>
          <w:p w:rsidR="001333D1" w:rsidRPr="005E639B" w:rsidRDefault="001333D1" w:rsidP="004D7A7B">
            <w:pPr>
              <w:spacing w:before="30" w:after="30"/>
              <w:jc w:val="center"/>
              <w:rPr>
                <w:rFonts w:ascii="Times New Roman" w:hAnsi="Times New Roman"/>
                <w:color w:val="000000"/>
                <w:sz w:val="24"/>
                <w:szCs w:val="24"/>
              </w:rPr>
            </w:pPr>
          </w:p>
        </w:tc>
      </w:tr>
      <w:tr w:rsidR="001333D1" w:rsidRPr="005E639B" w:rsidTr="004D7A7B">
        <w:tc>
          <w:tcPr>
            <w:tcW w:w="641" w:type="dxa"/>
          </w:tcPr>
          <w:p w:rsidR="001333D1" w:rsidRPr="005E639B" w:rsidRDefault="001333D1" w:rsidP="004D7A7B">
            <w:pPr>
              <w:spacing w:before="30" w:after="30"/>
              <w:jc w:val="center"/>
              <w:rPr>
                <w:rFonts w:ascii="Times New Roman" w:hAnsi="Times New Roman"/>
                <w:color w:val="000000"/>
                <w:sz w:val="24"/>
                <w:szCs w:val="24"/>
              </w:rPr>
            </w:pPr>
            <w:r w:rsidRPr="005E639B">
              <w:rPr>
                <w:rFonts w:ascii="Times New Roman" w:hAnsi="Times New Roman"/>
                <w:color w:val="000000"/>
                <w:sz w:val="24"/>
                <w:szCs w:val="24"/>
              </w:rPr>
              <w:t>16</w:t>
            </w:r>
          </w:p>
        </w:tc>
        <w:tc>
          <w:tcPr>
            <w:tcW w:w="6109" w:type="dxa"/>
          </w:tcPr>
          <w:p w:rsidR="001333D1" w:rsidRPr="005E639B" w:rsidRDefault="001333D1" w:rsidP="00F70599">
            <w:pPr>
              <w:shd w:val="clear" w:color="auto" w:fill="FFFFFF"/>
              <w:tabs>
                <w:tab w:val="left" w:pos="600"/>
              </w:tabs>
              <w:spacing w:before="30" w:after="30"/>
              <w:rPr>
                <w:rFonts w:ascii="Times New Roman" w:hAnsi="Times New Roman"/>
                <w:color w:val="000000"/>
                <w:sz w:val="24"/>
                <w:szCs w:val="24"/>
              </w:rPr>
            </w:pPr>
            <w:r w:rsidRPr="005E639B">
              <w:rPr>
                <w:rFonts w:ascii="Times New Roman" w:hAnsi="Times New Roman"/>
                <w:color w:val="000000"/>
                <w:sz w:val="24"/>
                <w:szCs w:val="24"/>
              </w:rPr>
              <w:t>По Конституции РФ органы законодательной, исполнительной и судебной власти:</w:t>
            </w:r>
          </w:p>
          <w:p w:rsidR="001333D1" w:rsidRPr="005E639B" w:rsidRDefault="001333D1" w:rsidP="00F70599">
            <w:pPr>
              <w:shd w:val="clear" w:color="auto" w:fill="FFFFFF"/>
              <w:tabs>
                <w:tab w:val="left" w:pos="600"/>
              </w:tabs>
              <w:spacing w:before="30" w:after="30"/>
              <w:rPr>
                <w:rFonts w:ascii="Times New Roman" w:hAnsi="Times New Roman"/>
                <w:color w:val="000000"/>
                <w:sz w:val="24"/>
                <w:szCs w:val="24"/>
              </w:rPr>
            </w:pPr>
            <w:r w:rsidRPr="005E639B">
              <w:rPr>
                <w:rFonts w:ascii="Times New Roman" w:hAnsi="Times New Roman"/>
                <w:color w:val="000000"/>
                <w:sz w:val="24"/>
                <w:szCs w:val="24"/>
              </w:rPr>
              <w:t>а) самостоятельны</w:t>
            </w:r>
          </w:p>
          <w:p w:rsidR="001333D1" w:rsidRPr="005E639B" w:rsidRDefault="001333D1" w:rsidP="00F70599">
            <w:pPr>
              <w:shd w:val="clear" w:color="auto" w:fill="FFFFFF"/>
              <w:tabs>
                <w:tab w:val="left" w:pos="600"/>
              </w:tabs>
              <w:spacing w:before="30" w:after="30"/>
              <w:rPr>
                <w:rFonts w:ascii="Times New Roman" w:hAnsi="Times New Roman"/>
                <w:color w:val="000000"/>
                <w:sz w:val="24"/>
                <w:szCs w:val="24"/>
              </w:rPr>
            </w:pPr>
            <w:r w:rsidRPr="005E639B">
              <w:rPr>
                <w:rFonts w:ascii="Times New Roman" w:hAnsi="Times New Roman"/>
                <w:color w:val="000000"/>
                <w:sz w:val="24"/>
                <w:szCs w:val="24"/>
              </w:rPr>
              <w:t>б) объединены</w:t>
            </w:r>
          </w:p>
          <w:p w:rsidR="001333D1" w:rsidRPr="005E639B" w:rsidRDefault="001333D1" w:rsidP="00F70599">
            <w:pPr>
              <w:shd w:val="clear" w:color="auto" w:fill="FFFFFF"/>
              <w:tabs>
                <w:tab w:val="left" w:pos="600"/>
              </w:tabs>
              <w:spacing w:before="30" w:after="30"/>
              <w:rPr>
                <w:rFonts w:ascii="Times New Roman" w:hAnsi="Times New Roman"/>
                <w:color w:val="000000"/>
                <w:sz w:val="24"/>
                <w:szCs w:val="24"/>
              </w:rPr>
            </w:pPr>
            <w:r w:rsidRPr="005E639B">
              <w:rPr>
                <w:rFonts w:ascii="Times New Roman" w:hAnsi="Times New Roman"/>
                <w:color w:val="000000"/>
                <w:sz w:val="24"/>
                <w:szCs w:val="24"/>
              </w:rPr>
              <w:t>в) взаимозависимы</w:t>
            </w:r>
          </w:p>
          <w:p w:rsidR="001333D1" w:rsidRPr="005E639B" w:rsidRDefault="001333D1" w:rsidP="00F70599">
            <w:pPr>
              <w:shd w:val="clear" w:color="auto" w:fill="FFFFFF"/>
              <w:tabs>
                <w:tab w:val="left" w:pos="600"/>
              </w:tabs>
              <w:spacing w:before="30" w:after="30"/>
              <w:rPr>
                <w:rFonts w:ascii="Times New Roman" w:hAnsi="Times New Roman"/>
                <w:color w:val="000000"/>
                <w:sz w:val="24"/>
                <w:szCs w:val="24"/>
              </w:rPr>
            </w:pPr>
            <w:r w:rsidRPr="005E639B">
              <w:rPr>
                <w:rFonts w:ascii="Times New Roman" w:hAnsi="Times New Roman"/>
                <w:color w:val="000000"/>
                <w:sz w:val="24"/>
                <w:szCs w:val="24"/>
              </w:rPr>
              <w:t xml:space="preserve">г) </w:t>
            </w:r>
            <w:proofErr w:type="gramStart"/>
            <w:r w:rsidRPr="005E639B">
              <w:rPr>
                <w:rFonts w:ascii="Times New Roman" w:hAnsi="Times New Roman"/>
                <w:color w:val="000000"/>
                <w:sz w:val="24"/>
                <w:szCs w:val="24"/>
              </w:rPr>
              <w:t>подконтрольны</w:t>
            </w:r>
            <w:proofErr w:type="gramEnd"/>
            <w:r w:rsidRPr="005E639B">
              <w:rPr>
                <w:rFonts w:ascii="Times New Roman" w:hAnsi="Times New Roman"/>
                <w:color w:val="000000"/>
                <w:sz w:val="24"/>
                <w:szCs w:val="24"/>
              </w:rPr>
              <w:t xml:space="preserve"> друг другу</w:t>
            </w:r>
          </w:p>
        </w:tc>
        <w:tc>
          <w:tcPr>
            <w:tcW w:w="2680" w:type="dxa"/>
          </w:tcPr>
          <w:p w:rsidR="001333D1" w:rsidRPr="005E639B" w:rsidRDefault="001333D1" w:rsidP="007B179A">
            <w:pPr>
              <w:rPr>
                <w:rFonts w:ascii="Times New Roman" w:hAnsi="Times New Roman"/>
                <w:sz w:val="24"/>
                <w:szCs w:val="24"/>
              </w:rPr>
            </w:pPr>
            <w:r w:rsidRPr="005E639B">
              <w:rPr>
                <w:rFonts w:ascii="Times New Roman" w:hAnsi="Times New Roman"/>
                <w:sz w:val="24"/>
                <w:szCs w:val="24"/>
              </w:rPr>
              <w:t>а</w:t>
            </w:r>
          </w:p>
        </w:tc>
        <w:tc>
          <w:tcPr>
            <w:tcW w:w="1735" w:type="dxa"/>
          </w:tcPr>
          <w:p w:rsidR="001333D1" w:rsidRPr="005E639B" w:rsidRDefault="001333D1" w:rsidP="004D7A7B">
            <w:pPr>
              <w:spacing w:before="30" w:after="30"/>
              <w:jc w:val="center"/>
              <w:rPr>
                <w:rFonts w:ascii="Times New Roman" w:hAnsi="Times New Roman"/>
                <w:color w:val="000000"/>
                <w:sz w:val="24"/>
                <w:szCs w:val="24"/>
              </w:rPr>
            </w:pPr>
          </w:p>
        </w:tc>
      </w:tr>
      <w:tr w:rsidR="001333D1" w:rsidRPr="005E639B" w:rsidTr="004D7A7B">
        <w:tc>
          <w:tcPr>
            <w:tcW w:w="641" w:type="dxa"/>
          </w:tcPr>
          <w:p w:rsidR="001333D1" w:rsidRPr="005E639B" w:rsidRDefault="001333D1" w:rsidP="004D7A7B">
            <w:pPr>
              <w:spacing w:before="30" w:after="30"/>
              <w:jc w:val="center"/>
              <w:rPr>
                <w:rFonts w:ascii="Times New Roman" w:hAnsi="Times New Roman"/>
                <w:color w:val="000000"/>
                <w:sz w:val="24"/>
                <w:szCs w:val="24"/>
              </w:rPr>
            </w:pPr>
            <w:r w:rsidRPr="005E639B">
              <w:rPr>
                <w:rFonts w:ascii="Times New Roman" w:hAnsi="Times New Roman"/>
                <w:color w:val="000000"/>
                <w:sz w:val="24"/>
                <w:szCs w:val="24"/>
              </w:rPr>
              <w:t>17</w:t>
            </w:r>
          </w:p>
        </w:tc>
        <w:tc>
          <w:tcPr>
            <w:tcW w:w="6109" w:type="dxa"/>
          </w:tcPr>
          <w:p w:rsidR="001333D1" w:rsidRPr="005E639B" w:rsidRDefault="001333D1" w:rsidP="00F70599">
            <w:pPr>
              <w:shd w:val="clear" w:color="auto" w:fill="FFFFFF"/>
              <w:spacing w:before="30" w:after="30"/>
              <w:rPr>
                <w:rFonts w:ascii="Times New Roman" w:hAnsi="Times New Roman"/>
                <w:color w:val="000000"/>
                <w:sz w:val="24"/>
                <w:szCs w:val="24"/>
              </w:rPr>
            </w:pPr>
            <w:r w:rsidRPr="005E639B">
              <w:rPr>
                <w:rFonts w:ascii="Times New Roman" w:hAnsi="Times New Roman"/>
                <w:color w:val="000000"/>
                <w:sz w:val="24"/>
                <w:szCs w:val="24"/>
              </w:rPr>
              <w:t>Какое положение не соответствует Конституции РФ:</w:t>
            </w:r>
          </w:p>
          <w:p w:rsidR="001333D1" w:rsidRPr="005E639B" w:rsidRDefault="001333D1" w:rsidP="00F70599">
            <w:pPr>
              <w:shd w:val="clear" w:color="auto" w:fill="FFFFFF"/>
              <w:spacing w:before="30" w:after="30"/>
              <w:rPr>
                <w:rFonts w:ascii="Times New Roman" w:hAnsi="Times New Roman"/>
                <w:color w:val="000000"/>
                <w:sz w:val="24"/>
                <w:szCs w:val="24"/>
              </w:rPr>
            </w:pPr>
            <w:r w:rsidRPr="005E639B">
              <w:rPr>
                <w:rFonts w:ascii="Times New Roman" w:hAnsi="Times New Roman"/>
                <w:color w:val="000000"/>
                <w:sz w:val="24"/>
                <w:szCs w:val="24"/>
              </w:rPr>
              <w:t>а) государственную власть в РФ осуществляет Федеральное Собрание</w:t>
            </w:r>
          </w:p>
          <w:p w:rsidR="001333D1" w:rsidRPr="005E639B" w:rsidRDefault="001333D1" w:rsidP="00F70599">
            <w:pPr>
              <w:shd w:val="clear" w:color="auto" w:fill="FFFFFF"/>
              <w:spacing w:before="30" w:after="30"/>
              <w:rPr>
                <w:rFonts w:ascii="Times New Roman" w:hAnsi="Times New Roman"/>
                <w:color w:val="000000"/>
                <w:sz w:val="24"/>
                <w:szCs w:val="24"/>
              </w:rPr>
            </w:pPr>
            <w:r w:rsidRPr="005E639B">
              <w:rPr>
                <w:rFonts w:ascii="Times New Roman" w:hAnsi="Times New Roman"/>
                <w:color w:val="000000"/>
                <w:sz w:val="24"/>
                <w:szCs w:val="24"/>
              </w:rPr>
              <w:t>б) решение об отставке Правительства может принять только Президент РФ</w:t>
            </w:r>
          </w:p>
          <w:p w:rsidR="001333D1" w:rsidRPr="005E639B" w:rsidRDefault="001333D1" w:rsidP="00F70599">
            <w:pPr>
              <w:shd w:val="clear" w:color="auto" w:fill="FFFFFF"/>
              <w:spacing w:before="30" w:after="30"/>
              <w:rPr>
                <w:rFonts w:ascii="Times New Roman" w:hAnsi="Times New Roman"/>
                <w:color w:val="000000"/>
                <w:sz w:val="24"/>
                <w:szCs w:val="24"/>
              </w:rPr>
            </w:pPr>
            <w:r w:rsidRPr="005E639B">
              <w:rPr>
                <w:rFonts w:ascii="Times New Roman" w:hAnsi="Times New Roman"/>
                <w:color w:val="000000"/>
                <w:sz w:val="24"/>
                <w:szCs w:val="24"/>
              </w:rPr>
              <w:t>в) назначение судей Конституционного Суда РФ, Верховного Суда РФ, Высшего Арбитражного Суда РФ относится только к ведению парламента РФ</w:t>
            </w:r>
          </w:p>
          <w:p w:rsidR="001333D1" w:rsidRPr="005E639B" w:rsidRDefault="001333D1" w:rsidP="00F70599">
            <w:pPr>
              <w:shd w:val="clear" w:color="auto" w:fill="FFFFFF"/>
              <w:spacing w:before="30" w:after="30"/>
              <w:rPr>
                <w:rFonts w:ascii="Times New Roman" w:hAnsi="Times New Roman"/>
                <w:color w:val="000000"/>
                <w:sz w:val="24"/>
                <w:szCs w:val="24"/>
              </w:rPr>
            </w:pPr>
            <w:r w:rsidRPr="005E639B">
              <w:rPr>
                <w:rFonts w:ascii="Times New Roman" w:hAnsi="Times New Roman"/>
                <w:color w:val="000000"/>
                <w:sz w:val="24"/>
                <w:szCs w:val="24"/>
              </w:rPr>
              <w:t>г) единственным источником власти в РФ является Президент РФ</w:t>
            </w:r>
          </w:p>
        </w:tc>
        <w:tc>
          <w:tcPr>
            <w:tcW w:w="2680" w:type="dxa"/>
          </w:tcPr>
          <w:p w:rsidR="001333D1" w:rsidRPr="005E639B" w:rsidRDefault="001333D1" w:rsidP="007B179A">
            <w:pPr>
              <w:rPr>
                <w:rFonts w:ascii="Times New Roman" w:hAnsi="Times New Roman"/>
                <w:sz w:val="24"/>
                <w:szCs w:val="24"/>
              </w:rPr>
            </w:pPr>
            <w:r w:rsidRPr="005E639B">
              <w:rPr>
                <w:rFonts w:ascii="Times New Roman" w:hAnsi="Times New Roman"/>
                <w:sz w:val="24"/>
                <w:szCs w:val="24"/>
              </w:rPr>
              <w:t>в</w:t>
            </w:r>
          </w:p>
        </w:tc>
        <w:tc>
          <w:tcPr>
            <w:tcW w:w="1735" w:type="dxa"/>
          </w:tcPr>
          <w:p w:rsidR="001333D1" w:rsidRPr="005E639B" w:rsidRDefault="001333D1" w:rsidP="004D7A7B">
            <w:pPr>
              <w:spacing w:before="30" w:after="30"/>
              <w:jc w:val="center"/>
              <w:rPr>
                <w:rFonts w:ascii="Times New Roman" w:hAnsi="Times New Roman"/>
                <w:color w:val="000000"/>
                <w:sz w:val="24"/>
                <w:szCs w:val="24"/>
              </w:rPr>
            </w:pPr>
          </w:p>
        </w:tc>
      </w:tr>
      <w:tr w:rsidR="00463203" w:rsidRPr="005E639B" w:rsidTr="004D7A7B">
        <w:tc>
          <w:tcPr>
            <w:tcW w:w="641" w:type="dxa"/>
          </w:tcPr>
          <w:p w:rsidR="00463203" w:rsidRPr="005E639B" w:rsidRDefault="00F70599" w:rsidP="00F154C4">
            <w:pPr>
              <w:spacing w:before="30" w:after="30"/>
              <w:jc w:val="center"/>
              <w:rPr>
                <w:rFonts w:ascii="Times New Roman" w:hAnsi="Times New Roman"/>
                <w:b/>
                <w:color w:val="000000"/>
                <w:sz w:val="24"/>
                <w:szCs w:val="24"/>
                <w:lang w:val="en-US"/>
              </w:rPr>
            </w:pPr>
            <w:r w:rsidRPr="005E639B">
              <w:rPr>
                <w:rFonts w:ascii="Times New Roman" w:hAnsi="Times New Roman"/>
                <w:b/>
                <w:color w:val="000000"/>
                <w:sz w:val="24"/>
                <w:szCs w:val="24"/>
                <w:lang w:val="en-US"/>
              </w:rPr>
              <w:t>II</w:t>
            </w:r>
          </w:p>
        </w:tc>
        <w:tc>
          <w:tcPr>
            <w:tcW w:w="6109" w:type="dxa"/>
          </w:tcPr>
          <w:p w:rsidR="00463203" w:rsidRPr="005E639B" w:rsidRDefault="001E104D" w:rsidP="001E104D">
            <w:pPr>
              <w:shd w:val="clear" w:color="auto" w:fill="FFFFFF"/>
              <w:tabs>
                <w:tab w:val="left" w:pos="600"/>
              </w:tabs>
              <w:spacing w:before="30" w:after="30"/>
              <w:rPr>
                <w:rFonts w:ascii="Times New Roman" w:hAnsi="Times New Roman"/>
                <w:b/>
                <w:color w:val="000000"/>
                <w:sz w:val="24"/>
                <w:szCs w:val="24"/>
              </w:rPr>
            </w:pPr>
            <w:r w:rsidRPr="005E639B">
              <w:rPr>
                <w:rFonts w:ascii="Times New Roman" w:hAnsi="Times New Roman"/>
                <w:b/>
                <w:color w:val="000000"/>
                <w:sz w:val="24"/>
                <w:szCs w:val="24"/>
              </w:rPr>
              <w:t xml:space="preserve">Укажите </w:t>
            </w:r>
            <w:r w:rsidR="00463203" w:rsidRPr="005E639B">
              <w:rPr>
                <w:rFonts w:ascii="Times New Roman" w:hAnsi="Times New Roman"/>
                <w:b/>
                <w:color w:val="000000"/>
                <w:sz w:val="24"/>
                <w:szCs w:val="24"/>
              </w:rPr>
              <w:t>несколько правильных вариантов ответа</w:t>
            </w:r>
            <w:r w:rsidR="002E48C2" w:rsidRPr="005E639B">
              <w:rPr>
                <w:rFonts w:ascii="Times New Roman" w:hAnsi="Times New Roman"/>
                <w:b/>
                <w:color w:val="000000"/>
                <w:sz w:val="24"/>
                <w:szCs w:val="24"/>
              </w:rPr>
              <w:t xml:space="preserve">  </w:t>
            </w:r>
            <w:r w:rsidR="002E48C2" w:rsidRPr="005E639B">
              <w:rPr>
                <w:rFonts w:ascii="Times New Roman" w:hAnsi="Times New Roman"/>
                <w:color w:val="000000"/>
                <w:sz w:val="24"/>
                <w:szCs w:val="24"/>
              </w:rPr>
              <w:t>(итого 6 баллов)</w:t>
            </w:r>
          </w:p>
        </w:tc>
        <w:tc>
          <w:tcPr>
            <w:tcW w:w="2680" w:type="dxa"/>
          </w:tcPr>
          <w:p w:rsidR="00463203" w:rsidRPr="005E639B" w:rsidRDefault="00463203" w:rsidP="00F154C4">
            <w:pPr>
              <w:spacing w:before="30" w:after="30"/>
              <w:jc w:val="center"/>
              <w:rPr>
                <w:rFonts w:ascii="Times New Roman" w:hAnsi="Times New Roman"/>
                <w:b/>
                <w:color w:val="000000"/>
                <w:sz w:val="24"/>
                <w:szCs w:val="24"/>
              </w:rPr>
            </w:pPr>
          </w:p>
        </w:tc>
        <w:tc>
          <w:tcPr>
            <w:tcW w:w="1735" w:type="dxa"/>
          </w:tcPr>
          <w:p w:rsidR="00463203" w:rsidRPr="005E639B" w:rsidRDefault="001E104D" w:rsidP="00F154C4">
            <w:pPr>
              <w:spacing w:before="30" w:after="30"/>
              <w:jc w:val="center"/>
              <w:rPr>
                <w:rFonts w:ascii="Times New Roman" w:hAnsi="Times New Roman"/>
                <w:b/>
                <w:color w:val="000000"/>
                <w:sz w:val="24"/>
                <w:szCs w:val="24"/>
              </w:rPr>
            </w:pPr>
            <w:r w:rsidRPr="005E639B">
              <w:rPr>
                <w:rFonts w:ascii="Times New Roman" w:hAnsi="Times New Roman"/>
                <w:b/>
                <w:color w:val="000000"/>
                <w:sz w:val="24"/>
                <w:szCs w:val="24"/>
              </w:rPr>
              <w:t>2 балл (за любой другой ответ 0 баллов)</w:t>
            </w:r>
          </w:p>
        </w:tc>
      </w:tr>
      <w:tr w:rsidR="001333D1" w:rsidRPr="005E639B" w:rsidTr="004D7A7B">
        <w:tc>
          <w:tcPr>
            <w:tcW w:w="641" w:type="dxa"/>
          </w:tcPr>
          <w:p w:rsidR="001333D1" w:rsidRPr="005E639B" w:rsidRDefault="001333D1" w:rsidP="00F154C4">
            <w:pPr>
              <w:spacing w:before="30" w:after="30"/>
              <w:jc w:val="center"/>
              <w:rPr>
                <w:rFonts w:ascii="Times New Roman" w:hAnsi="Times New Roman"/>
                <w:color w:val="000000"/>
                <w:sz w:val="24"/>
                <w:szCs w:val="24"/>
              </w:rPr>
            </w:pPr>
            <w:r w:rsidRPr="005E639B">
              <w:rPr>
                <w:rFonts w:ascii="Times New Roman" w:hAnsi="Times New Roman"/>
                <w:color w:val="000000"/>
                <w:sz w:val="24"/>
                <w:szCs w:val="24"/>
              </w:rPr>
              <w:t>18</w:t>
            </w:r>
          </w:p>
        </w:tc>
        <w:tc>
          <w:tcPr>
            <w:tcW w:w="6109" w:type="dxa"/>
          </w:tcPr>
          <w:p w:rsidR="001333D1" w:rsidRPr="005E639B" w:rsidRDefault="001333D1" w:rsidP="00F70599">
            <w:pPr>
              <w:shd w:val="clear" w:color="auto" w:fill="FFFFFF"/>
              <w:tabs>
                <w:tab w:val="left" w:pos="600"/>
              </w:tabs>
              <w:spacing w:before="30" w:after="30"/>
              <w:rPr>
                <w:rFonts w:ascii="Times New Roman" w:hAnsi="Times New Roman"/>
                <w:color w:val="000000"/>
                <w:sz w:val="24"/>
                <w:szCs w:val="24"/>
              </w:rPr>
            </w:pPr>
            <w:r w:rsidRPr="005E639B">
              <w:rPr>
                <w:rFonts w:ascii="Times New Roman" w:hAnsi="Times New Roman"/>
                <w:color w:val="000000"/>
                <w:sz w:val="24"/>
                <w:szCs w:val="24"/>
              </w:rPr>
              <w:t>Конституционные обязанности граждан России:</w:t>
            </w:r>
          </w:p>
          <w:p w:rsidR="001333D1" w:rsidRPr="005E639B" w:rsidRDefault="001333D1" w:rsidP="00F70599">
            <w:pPr>
              <w:shd w:val="clear" w:color="auto" w:fill="FFFFFF"/>
              <w:tabs>
                <w:tab w:val="left" w:pos="600"/>
              </w:tabs>
              <w:spacing w:before="30" w:after="30"/>
              <w:rPr>
                <w:rFonts w:ascii="Times New Roman" w:hAnsi="Times New Roman"/>
                <w:color w:val="000000"/>
                <w:sz w:val="24"/>
                <w:szCs w:val="24"/>
              </w:rPr>
            </w:pPr>
            <w:r w:rsidRPr="005E639B">
              <w:rPr>
                <w:rFonts w:ascii="Times New Roman" w:hAnsi="Times New Roman"/>
                <w:color w:val="000000"/>
                <w:sz w:val="24"/>
                <w:szCs w:val="24"/>
              </w:rPr>
              <w:t>а) заботиться о сохранении исторического и культурного наследия</w:t>
            </w:r>
          </w:p>
          <w:p w:rsidR="001333D1" w:rsidRPr="005E639B" w:rsidRDefault="001333D1" w:rsidP="00F70599">
            <w:pPr>
              <w:shd w:val="clear" w:color="auto" w:fill="FFFFFF"/>
              <w:tabs>
                <w:tab w:val="left" w:pos="600"/>
              </w:tabs>
              <w:spacing w:before="30" w:after="30"/>
              <w:rPr>
                <w:rFonts w:ascii="Times New Roman" w:hAnsi="Times New Roman"/>
                <w:color w:val="000000"/>
                <w:sz w:val="24"/>
                <w:szCs w:val="24"/>
              </w:rPr>
            </w:pPr>
            <w:r w:rsidRPr="005E639B">
              <w:rPr>
                <w:rFonts w:ascii="Times New Roman" w:hAnsi="Times New Roman"/>
                <w:color w:val="000000"/>
                <w:sz w:val="24"/>
                <w:szCs w:val="24"/>
              </w:rPr>
              <w:t>б) не выказывать недоброжелательности к другим нациям и народностям</w:t>
            </w:r>
          </w:p>
          <w:p w:rsidR="001333D1" w:rsidRPr="005E639B" w:rsidRDefault="001333D1" w:rsidP="00F70599">
            <w:pPr>
              <w:shd w:val="clear" w:color="auto" w:fill="FFFFFF"/>
              <w:tabs>
                <w:tab w:val="left" w:pos="600"/>
              </w:tabs>
              <w:spacing w:before="30" w:after="30"/>
              <w:rPr>
                <w:rFonts w:ascii="Times New Roman" w:hAnsi="Times New Roman"/>
                <w:color w:val="000000"/>
                <w:sz w:val="24"/>
                <w:szCs w:val="24"/>
              </w:rPr>
            </w:pPr>
            <w:r w:rsidRPr="005E639B">
              <w:rPr>
                <w:rFonts w:ascii="Times New Roman" w:hAnsi="Times New Roman"/>
                <w:color w:val="000000"/>
                <w:sz w:val="24"/>
                <w:szCs w:val="24"/>
              </w:rPr>
              <w:t>в) платить  законно установленные налоги и сборы</w:t>
            </w:r>
          </w:p>
          <w:p w:rsidR="001333D1" w:rsidRPr="005E639B" w:rsidRDefault="001333D1" w:rsidP="00F70599">
            <w:pPr>
              <w:shd w:val="clear" w:color="auto" w:fill="FFFFFF"/>
              <w:tabs>
                <w:tab w:val="left" w:pos="600"/>
              </w:tabs>
              <w:spacing w:before="30" w:after="30"/>
              <w:rPr>
                <w:rFonts w:ascii="Times New Roman" w:hAnsi="Times New Roman"/>
                <w:color w:val="000000"/>
                <w:sz w:val="24"/>
                <w:szCs w:val="24"/>
              </w:rPr>
            </w:pPr>
            <w:r w:rsidRPr="005E639B">
              <w:rPr>
                <w:rFonts w:ascii="Times New Roman" w:hAnsi="Times New Roman"/>
                <w:color w:val="000000"/>
                <w:sz w:val="24"/>
                <w:szCs w:val="24"/>
              </w:rPr>
              <w:t>г) сохранять природу и окружающую среду</w:t>
            </w:r>
          </w:p>
        </w:tc>
        <w:tc>
          <w:tcPr>
            <w:tcW w:w="2680" w:type="dxa"/>
          </w:tcPr>
          <w:p w:rsidR="001333D1" w:rsidRPr="005E639B" w:rsidRDefault="001333D1" w:rsidP="008E00E1">
            <w:pPr>
              <w:rPr>
                <w:rFonts w:ascii="Times New Roman" w:hAnsi="Times New Roman"/>
                <w:sz w:val="24"/>
                <w:szCs w:val="24"/>
              </w:rPr>
            </w:pPr>
            <w:proofErr w:type="spellStart"/>
            <w:r w:rsidRPr="005E639B">
              <w:rPr>
                <w:rFonts w:ascii="Times New Roman" w:hAnsi="Times New Roman"/>
                <w:sz w:val="24"/>
                <w:szCs w:val="24"/>
              </w:rPr>
              <w:t>а</w:t>
            </w:r>
            <w:proofErr w:type="gramStart"/>
            <w:r w:rsidRPr="005E639B">
              <w:rPr>
                <w:rFonts w:ascii="Times New Roman" w:hAnsi="Times New Roman"/>
                <w:sz w:val="24"/>
                <w:szCs w:val="24"/>
              </w:rPr>
              <w:t>,в</w:t>
            </w:r>
            <w:proofErr w:type="gramEnd"/>
            <w:r w:rsidRPr="005E639B">
              <w:rPr>
                <w:rFonts w:ascii="Times New Roman" w:hAnsi="Times New Roman"/>
                <w:sz w:val="24"/>
                <w:szCs w:val="24"/>
              </w:rPr>
              <w:t>,г</w:t>
            </w:r>
            <w:proofErr w:type="spellEnd"/>
          </w:p>
        </w:tc>
        <w:tc>
          <w:tcPr>
            <w:tcW w:w="1735" w:type="dxa"/>
          </w:tcPr>
          <w:p w:rsidR="001333D1" w:rsidRPr="005E639B" w:rsidRDefault="001333D1" w:rsidP="00F154C4">
            <w:pPr>
              <w:spacing w:before="30" w:after="30"/>
              <w:jc w:val="center"/>
              <w:rPr>
                <w:rFonts w:ascii="Times New Roman" w:hAnsi="Times New Roman"/>
                <w:color w:val="000000"/>
                <w:sz w:val="24"/>
                <w:szCs w:val="24"/>
              </w:rPr>
            </w:pPr>
          </w:p>
        </w:tc>
      </w:tr>
      <w:tr w:rsidR="001333D1" w:rsidRPr="005E639B" w:rsidTr="004D7A7B">
        <w:tc>
          <w:tcPr>
            <w:tcW w:w="641" w:type="dxa"/>
          </w:tcPr>
          <w:p w:rsidR="001333D1" w:rsidRPr="005E639B" w:rsidRDefault="001333D1" w:rsidP="00F154C4">
            <w:pPr>
              <w:spacing w:before="30" w:after="30"/>
              <w:jc w:val="center"/>
              <w:rPr>
                <w:rFonts w:ascii="Times New Roman" w:hAnsi="Times New Roman"/>
                <w:color w:val="000000"/>
                <w:sz w:val="24"/>
                <w:szCs w:val="24"/>
              </w:rPr>
            </w:pPr>
            <w:r w:rsidRPr="005E639B">
              <w:rPr>
                <w:rFonts w:ascii="Times New Roman" w:hAnsi="Times New Roman"/>
                <w:color w:val="000000"/>
                <w:sz w:val="24"/>
                <w:szCs w:val="24"/>
              </w:rPr>
              <w:t>19</w:t>
            </w:r>
          </w:p>
        </w:tc>
        <w:tc>
          <w:tcPr>
            <w:tcW w:w="6109" w:type="dxa"/>
          </w:tcPr>
          <w:p w:rsidR="001333D1" w:rsidRPr="005E639B" w:rsidRDefault="001333D1" w:rsidP="00F70599">
            <w:pPr>
              <w:shd w:val="clear" w:color="auto" w:fill="FFFFFF"/>
              <w:spacing w:before="30" w:after="30"/>
              <w:rPr>
                <w:rFonts w:ascii="Times New Roman" w:hAnsi="Times New Roman"/>
                <w:color w:val="000000"/>
                <w:sz w:val="24"/>
                <w:szCs w:val="24"/>
              </w:rPr>
            </w:pPr>
            <w:r w:rsidRPr="005E639B">
              <w:rPr>
                <w:rFonts w:ascii="Times New Roman" w:hAnsi="Times New Roman"/>
                <w:color w:val="000000"/>
                <w:sz w:val="24"/>
                <w:szCs w:val="24"/>
              </w:rPr>
              <w:t>Условия вступления в брак:</w:t>
            </w:r>
          </w:p>
          <w:p w:rsidR="001333D1" w:rsidRPr="005E639B" w:rsidRDefault="001333D1" w:rsidP="00F70599">
            <w:pPr>
              <w:shd w:val="clear" w:color="auto" w:fill="FFFFFF"/>
              <w:spacing w:before="30" w:after="30"/>
              <w:rPr>
                <w:rFonts w:ascii="Times New Roman" w:hAnsi="Times New Roman"/>
                <w:color w:val="000000"/>
                <w:sz w:val="24"/>
                <w:szCs w:val="24"/>
              </w:rPr>
            </w:pPr>
            <w:r w:rsidRPr="005E639B">
              <w:rPr>
                <w:rFonts w:ascii="Times New Roman" w:hAnsi="Times New Roman"/>
                <w:color w:val="000000"/>
                <w:sz w:val="24"/>
                <w:szCs w:val="24"/>
              </w:rPr>
              <w:t>а) взаимное согласие мужчины и женщины</w:t>
            </w:r>
          </w:p>
          <w:p w:rsidR="001333D1" w:rsidRPr="005E639B" w:rsidRDefault="001333D1" w:rsidP="00F70599">
            <w:pPr>
              <w:shd w:val="clear" w:color="auto" w:fill="FFFFFF"/>
              <w:spacing w:before="30" w:after="30"/>
              <w:rPr>
                <w:rFonts w:ascii="Times New Roman" w:hAnsi="Times New Roman"/>
                <w:color w:val="000000"/>
                <w:sz w:val="24"/>
                <w:szCs w:val="24"/>
              </w:rPr>
            </w:pPr>
            <w:r w:rsidRPr="005E639B">
              <w:rPr>
                <w:rFonts w:ascii="Times New Roman" w:hAnsi="Times New Roman"/>
                <w:color w:val="000000"/>
                <w:sz w:val="24"/>
                <w:szCs w:val="24"/>
              </w:rPr>
              <w:t>б) разрешение родителей</w:t>
            </w:r>
          </w:p>
          <w:p w:rsidR="001333D1" w:rsidRPr="005E639B" w:rsidRDefault="001333D1" w:rsidP="00F70599">
            <w:pPr>
              <w:shd w:val="clear" w:color="auto" w:fill="FFFFFF"/>
              <w:spacing w:before="30" w:after="30"/>
              <w:rPr>
                <w:rFonts w:ascii="Times New Roman" w:hAnsi="Times New Roman"/>
                <w:color w:val="000000"/>
                <w:sz w:val="24"/>
                <w:szCs w:val="24"/>
              </w:rPr>
            </w:pPr>
            <w:r w:rsidRPr="005E639B">
              <w:rPr>
                <w:rFonts w:ascii="Times New Roman" w:hAnsi="Times New Roman"/>
                <w:color w:val="000000"/>
                <w:sz w:val="24"/>
                <w:szCs w:val="24"/>
              </w:rPr>
              <w:t>в) достижение брачного возраста</w:t>
            </w:r>
          </w:p>
          <w:p w:rsidR="001333D1" w:rsidRPr="005E639B" w:rsidRDefault="001333D1" w:rsidP="00F70599">
            <w:pPr>
              <w:shd w:val="clear" w:color="auto" w:fill="FFFFFF"/>
              <w:tabs>
                <w:tab w:val="left" w:pos="600"/>
              </w:tabs>
              <w:spacing w:before="30" w:after="30"/>
              <w:rPr>
                <w:rFonts w:ascii="Times New Roman" w:hAnsi="Times New Roman"/>
                <w:color w:val="000000"/>
                <w:sz w:val="24"/>
                <w:szCs w:val="24"/>
              </w:rPr>
            </w:pPr>
            <w:r w:rsidRPr="005E639B">
              <w:rPr>
                <w:rFonts w:ascii="Times New Roman" w:hAnsi="Times New Roman"/>
                <w:color w:val="000000"/>
                <w:sz w:val="24"/>
                <w:szCs w:val="24"/>
              </w:rPr>
              <w:t>г) согласие органов ЗАГС</w:t>
            </w:r>
          </w:p>
        </w:tc>
        <w:tc>
          <w:tcPr>
            <w:tcW w:w="2680" w:type="dxa"/>
          </w:tcPr>
          <w:p w:rsidR="001333D1" w:rsidRPr="005E639B" w:rsidRDefault="001333D1" w:rsidP="008E00E1">
            <w:pPr>
              <w:rPr>
                <w:rFonts w:ascii="Times New Roman" w:hAnsi="Times New Roman"/>
                <w:sz w:val="24"/>
                <w:szCs w:val="24"/>
              </w:rPr>
            </w:pPr>
            <w:proofErr w:type="spellStart"/>
            <w:r w:rsidRPr="005E639B">
              <w:rPr>
                <w:rFonts w:ascii="Times New Roman" w:hAnsi="Times New Roman"/>
                <w:sz w:val="24"/>
                <w:szCs w:val="24"/>
              </w:rPr>
              <w:t>а</w:t>
            </w:r>
            <w:proofErr w:type="gramStart"/>
            <w:r w:rsidRPr="005E639B">
              <w:rPr>
                <w:rFonts w:ascii="Times New Roman" w:hAnsi="Times New Roman"/>
                <w:sz w:val="24"/>
                <w:szCs w:val="24"/>
              </w:rPr>
              <w:t>,в</w:t>
            </w:r>
            <w:proofErr w:type="spellEnd"/>
            <w:proofErr w:type="gramEnd"/>
          </w:p>
        </w:tc>
        <w:tc>
          <w:tcPr>
            <w:tcW w:w="1735" w:type="dxa"/>
          </w:tcPr>
          <w:p w:rsidR="001333D1" w:rsidRPr="005E639B" w:rsidRDefault="001333D1" w:rsidP="00F154C4">
            <w:pPr>
              <w:spacing w:before="30" w:after="30"/>
              <w:jc w:val="center"/>
              <w:rPr>
                <w:rFonts w:ascii="Times New Roman" w:hAnsi="Times New Roman"/>
                <w:color w:val="000000"/>
                <w:sz w:val="24"/>
                <w:szCs w:val="24"/>
              </w:rPr>
            </w:pPr>
          </w:p>
        </w:tc>
      </w:tr>
      <w:tr w:rsidR="001333D1" w:rsidRPr="005E639B" w:rsidTr="004D7A7B">
        <w:tc>
          <w:tcPr>
            <w:tcW w:w="641" w:type="dxa"/>
          </w:tcPr>
          <w:p w:rsidR="001333D1" w:rsidRPr="005E639B" w:rsidRDefault="001333D1" w:rsidP="00F154C4">
            <w:pPr>
              <w:spacing w:before="30" w:after="30"/>
              <w:jc w:val="center"/>
              <w:rPr>
                <w:rFonts w:ascii="Times New Roman" w:hAnsi="Times New Roman"/>
                <w:color w:val="000000"/>
                <w:sz w:val="24"/>
                <w:szCs w:val="24"/>
              </w:rPr>
            </w:pPr>
            <w:r w:rsidRPr="005E639B">
              <w:rPr>
                <w:rFonts w:ascii="Times New Roman" w:hAnsi="Times New Roman"/>
                <w:color w:val="000000"/>
                <w:sz w:val="24"/>
                <w:szCs w:val="24"/>
              </w:rPr>
              <w:t>20</w:t>
            </w:r>
          </w:p>
        </w:tc>
        <w:tc>
          <w:tcPr>
            <w:tcW w:w="6109" w:type="dxa"/>
          </w:tcPr>
          <w:p w:rsidR="001333D1" w:rsidRPr="005E639B" w:rsidRDefault="001333D1" w:rsidP="00F70599">
            <w:pPr>
              <w:shd w:val="clear" w:color="auto" w:fill="FFFFFF"/>
              <w:tabs>
                <w:tab w:val="left" w:pos="600"/>
              </w:tabs>
              <w:spacing w:before="30" w:after="30"/>
              <w:rPr>
                <w:rFonts w:ascii="Times New Roman" w:hAnsi="Times New Roman"/>
                <w:color w:val="000000"/>
                <w:sz w:val="24"/>
                <w:szCs w:val="24"/>
              </w:rPr>
            </w:pPr>
            <w:r w:rsidRPr="005E639B">
              <w:rPr>
                <w:rFonts w:ascii="Times New Roman" w:hAnsi="Times New Roman"/>
                <w:color w:val="000000"/>
                <w:sz w:val="24"/>
                <w:szCs w:val="24"/>
              </w:rPr>
              <w:t>Укажите федеративные государства:</w:t>
            </w:r>
          </w:p>
          <w:p w:rsidR="001333D1" w:rsidRPr="005E639B" w:rsidRDefault="001333D1" w:rsidP="00F70599">
            <w:pPr>
              <w:shd w:val="clear" w:color="auto" w:fill="FFFFFF"/>
              <w:tabs>
                <w:tab w:val="left" w:pos="600"/>
              </w:tabs>
              <w:spacing w:before="30" w:after="30"/>
              <w:rPr>
                <w:rFonts w:ascii="Times New Roman" w:hAnsi="Times New Roman"/>
                <w:color w:val="000000"/>
                <w:sz w:val="24"/>
                <w:szCs w:val="24"/>
              </w:rPr>
            </w:pPr>
            <w:r w:rsidRPr="005E639B">
              <w:rPr>
                <w:rFonts w:ascii="Times New Roman" w:hAnsi="Times New Roman"/>
                <w:color w:val="000000"/>
                <w:sz w:val="24"/>
                <w:szCs w:val="24"/>
              </w:rPr>
              <w:t>а) Польша</w:t>
            </w:r>
          </w:p>
          <w:p w:rsidR="001333D1" w:rsidRPr="005E639B" w:rsidRDefault="001333D1" w:rsidP="00F70599">
            <w:pPr>
              <w:shd w:val="clear" w:color="auto" w:fill="FFFFFF"/>
              <w:tabs>
                <w:tab w:val="left" w:pos="600"/>
              </w:tabs>
              <w:spacing w:before="30" w:after="30"/>
              <w:rPr>
                <w:rFonts w:ascii="Times New Roman" w:hAnsi="Times New Roman"/>
                <w:color w:val="000000"/>
                <w:sz w:val="24"/>
                <w:szCs w:val="24"/>
              </w:rPr>
            </w:pPr>
            <w:r w:rsidRPr="005E639B">
              <w:rPr>
                <w:rFonts w:ascii="Times New Roman" w:hAnsi="Times New Roman"/>
                <w:color w:val="000000"/>
                <w:sz w:val="24"/>
                <w:szCs w:val="24"/>
              </w:rPr>
              <w:lastRenderedPageBreak/>
              <w:t>б) Германия</w:t>
            </w:r>
          </w:p>
          <w:p w:rsidR="001333D1" w:rsidRPr="005E639B" w:rsidRDefault="001333D1" w:rsidP="00F70599">
            <w:pPr>
              <w:shd w:val="clear" w:color="auto" w:fill="FFFFFF"/>
              <w:tabs>
                <w:tab w:val="left" w:pos="600"/>
              </w:tabs>
              <w:spacing w:before="30" w:after="30"/>
              <w:rPr>
                <w:rFonts w:ascii="Times New Roman" w:hAnsi="Times New Roman"/>
                <w:color w:val="000000"/>
                <w:sz w:val="24"/>
                <w:szCs w:val="24"/>
              </w:rPr>
            </w:pPr>
            <w:r w:rsidRPr="005E639B">
              <w:rPr>
                <w:rFonts w:ascii="Times New Roman" w:hAnsi="Times New Roman"/>
                <w:color w:val="000000"/>
                <w:sz w:val="24"/>
                <w:szCs w:val="24"/>
              </w:rPr>
              <w:t>в) Индия</w:t>
            </w:r>
          </w:p>
          <w:p w:rsidR="001333D1" w:rsidRPr="005E639B" w:rsidRDefault="001333D1" w:rsidP="00F70599">
            <w:pPr>
              <w:shd w:val="clear" w:color="auto" w:fill="FFFFFF"/>
              <w:tabs>
                <w:tab w:val="left" w:pos="600"/>
              </w:tabs>
              <w:spacing w:before="30" w:after="30"/>
              <w:rPr>
                <w:rFonts w:ascii="Times New Roman" w:hAnsi="Times New Roman"/>
                <w:color w:val="000000"/>
                <w:sz w:val="24"/>
                <w:szCs w:val="24"/>
              </w:rPr>
            </w:pPr>
            <w:r w:rsidRPr="005E639B">
              <w:rPr>
                <w:rFonts w:ascii="Times New Roman" w:hAnsi="Times New Roman"/>
                <w:color w:val="000000"/>
                <w:sz w:val="24"/>
                <w:szCs w:val="24"/>
              </w:rPr>
              <w:t>г) Литва</w:t>
            </w:r>
          </w:p>
        </w:tc>
        <w:tc>
          <w:tcPr>
            <w:tcW w:w="2680" w:type="dxa"/>
          </w:tcPr>
          <w:p w:rsidR="001333D1" w:rsidRPr="005E639B" w:rsidRDefault="001333D1" w:rsidP="008E00E1">
            <w:pPr>
              <w:rPr>
                <w:rFonts w:ascii="Times New Roman" w:hAnsi="Times New Roman"/>
                <w:sz w:val="24"/>
                <w:szCs w:val="24"/>
              </w:rPr>
            </w:pPr>
            <w:proofErr w:type="spellStart"/>
            <w:r w:rsidRPr="005E639B">
              <w:rPr>
                <w:rFonts w:ascii="Times New Roman" w:hAnsi="Times New Roman"/>
                <w:sz w:val="24"/>
                <w:szCs w:val="24"/>
              </w:rPr>
              <w:lastRenderedPageBreak/>
              <w:t>б</w:t>
            </w:r>
            <w:proofErr w:type="gramStart"/>
            <w:r w:rsidRPr="005E639B">
              <w:rPr>
                <w:rFonts w:ascii="Times New Roman" w:hAnsi="Times New Roman"/>
                <w:sz w:val="24"/>
                <w:szCs w:val="24"/>
              </w:rPr>
              <w:t>,в</w:t>
            </w:r>
            <w:proofErr w:type="spellEnd"/>
            <w:proofErr w:type="gramEnd"/>
          </w:p>
        </w:tc>
        <w:tc>
          <w:tcPr>
            <w:tcW w:w="1735" w:type="dxa"/>
          </w:tcPr>
          <w:p w:rsidR="001333D1" w:rsidRPr="005E639B" w:rsidRDefault="001333D1" w:rsidP="00F154C4">
            <w:pPr>
              <w:spacing w:before="30" w:after="30"/>
              <w:jc w:val="center"/>
              <w:rPr>
                <w:rFonts w:ascii="Times New Roman" w:hAnsi="Times New Roman"/>
                <w:color w:val="000000"/>
                <w:sz w:val="24"/>
                <w:szCs w:val="24"/>
              </w:rPr>
            </w:pPr>
          </w:p>
        </w:tc>
      </w:tr>
      <w:tr w:rsidR="00463203" w:rsidRPr="005E639B" w:rsidTr="004D7A7B">
        <w:tc>
          <w:tcPr>
            <w:tcW w:w="641" w:type="dxa"/>
          </w:tcPr>
          <w:p w:rsidR="00463203" w:rsidRPr="005E639B" w:rsidRDefault="00F70599" w:rsidP="004D7A7B">
            <w:pPr>
              <w:spacing w:before="30" w:after="30"/>
              <w:jc w:val="center"/>
              <w:rPr>
                <w:rFonts w:ascii="Times New Roman" w:hAnsi="Times New Roman"/>
                <w:b/>
                <w:color w:val="000000"/>
                <w:sz w:val="24"/>
                <w:szCs w:val="24"/>
                <w:lang w:val="en-US"/>
              </w:rPr>
            </w:pPr>
            <w:r w:rsidRPr="005E639B">
              <w:rPr>
                <w:rFonts w:ascii="Times New Roman" w:hAnsi="Times New Roman"/>
                <w:b/>
                <w:color w:val="000000"/>
                <w:sz w:val="24"/>
                <w:szCs w:val="24"/>
                <w:lang w:val="en-US"/>
              </w:rPr>
              <w:lastRenderedPageBreak/>
              <w:t>III</w:t>
            </w:r>
          </w:p>
        </w:tc>
        <w:tc>
          <w:tcPr>
            <w:tcW w:w="6109" w:type="dxa"/>
          </w:tcPr>
          <w:p w:rsidR="00463203" w:rsidRPr="005E639B" w:rsidRDefault="001E104D" w:rsidP="001E104D">
            <w:pPr>
              <w:shd w:val="clear" w:color="auto" w:fill="FFFFFF"/>
              <w:tabs>
                <w:tab w:val="left" w:pos="600"/>
              </w:tabs>
              <w:spacing w:before="30" w:after="30"/>
              <w:rPr>
                <w:rFonts w:ascii="Times New Roman" w:hAnsi="Times New Roman"/>
                <w:b/>
                <w:color w:val="000000"/>
                <w:sz w:val="24"/>
                <w:szCs w:val="24"/>
              </w:rPr>
            </w:pPr>
            <w:r w:rsidRPr="005E639B">
              <w:rPr>
                <w:rFonts w:ascii="Times New Roman" w:hAnsi="Times New Roman"/>
                <w:b/>
                <w:color w:val="000000"/>
                <w:sz w:val="24"/>
                <w:szCs w:val="24"/>
              </w:rPr>
              <w:t>Дополните предложения</w:t>
            </w:r>
            <w:r w:rsidR="002E48C2" w:rsidRPr="005E639B">
              <w:rPr>
                <w:rFonts w:ascii="Times New Roman" w:hAnsi="Times New Roman"/>
                <w:b/>
                <w:color w:val="000000"/>
                <w:sz w:val="24"/>
                <w:szCs w:val="24"/>
              </w:rPr>
              <w:t xml:space="preserve"> </w:t>
            </w:r>
            <w:r w:rsidR="002E48C2" w:rsidRPr="005E639B">
              <w:rPr>
                <w:rFonts w:ascii="Times New Roman" w:hAnsi="Times New Roman"/>
                <w:color w:val="000000"/>
                <w:sz w:val="24"/>
                <w:szCs w:val="24"/>
              </w:rPr>
              <w:t>(итого 3 балла)</w:t>
            </w:r>
          </w:p>
        </w:tc>
        <w:tc>
          <w:tcPr>
            <w:tcW w:w="2680" w:type="dxa"/>
          </w:tcPr>
          <w:p w:rsidR="00463203" w:rsidRPr="005E639B" w:rsidRDefault="00463203" w:rsidP="004D7A7B">
            <w:pPr>
              <w:spacing w:before="30" w:after="30"/>
              <w:jc w:val="center"/>
              <w:rPr>
                <w:rFonts w:ascii="Times New Roman" w:hAnsi="Times New Roman"/>
                <w:b/>
                <w:color w:val="000000"/>
                <w:sz w:val="24"/>
                <w:szCs w:val="24"/>
              </w:rPr>
            </w:pPr>
          </w:p>
        </w:tc>
        <w:tc>
          <w:tcPr>
            <w:tcW w:w="1735" w:type="dxa"/>
          </w:tcPr>
          <w:p w:rsidR="00463203" w:rsidRPr="005E639B" w:rsidRDefault="001E104D" w:rsidP="004D7A7B">
            <w:pPr>
              <w:spacing w:before="30" w:after="30"/>
              <w:jc w:val="center"/>
              <w:rPr>
                <w:rFonts w:ascii="Times New Roman" w:hAnsi="Times New Roman"/>
                <w:b/>
                <w:color w:val="000000"/>
                <w:sz w:val="24"/>
                <w:szCs w:val="24"/>
              </w:rPr>
            </w:pPr>
            <w:r w:rsidRPr="005E639B">
              <w:rPr>
                <w:rFonts w:ascii="Times New Roman" w:hAnsi="Times New Roman"/>
                <w:b/>
                <w:color w:val="000000"/>
                <w:sz w:val="24"/>
                <w:szCs w:val="24"/>
              </w:rPr>
              <w:t>1 балл (за любой другой ответ 0 баллов)</w:t>
            </w:r>
          </w:p>
        </w:tc>
      </w:tr>
      <w:tr w:rsidR="00463203" w:rsidRPr="005E639B" w:rsidTr="004D7A7B">
        <w:tc>
          <w:tcPr>
            <w:tcW w:w="641" w:type="dxa"/>
          </w:tcPr>
          <w:p w:rsidR="00463203" w:rsidRPr="005E639B" w:rsidRDefault="001E104D" w:rsidP="00DE5B13">
            <w:pPr>
              <w:spacing w:before="30" w:after="30"/>
              <w:jc w:val="center"/>
              <w:rPr>
                <w:rFonts w:ascii="Times New Roman" w:hAnsi="Times New Roman"/>
                <w:color w:val="000000"/>
                <w:sz w:val="24"/>
                <w:szCs w:val="24"/>
              </w:rPr>
            </w:pPr>
            <w:r w:rsidRPr="005E639B">
              <w:rPr>
                <w:rFonts w:ascii="Times New Roman" w:hAnsi="Times New Roman"/>
                <w:color w:val="000000"/>
                <w:sz w:val="24"/>
                <w:szCs w:val="24"/>
              </w:rPr>
              <w:t>21</w:t>
            </w:r>
          </w:p>
        </w:tc>
        <w:tc>
          <w:tcPr>
            <w:tcW w:w="6109" w:type="dxa"/>
          </w:tcPr>
          <w:p w:rsidR="00463203" w:rsidRPr="005E639B" w:rsidRDefault="00F70599" w:rsidP="00147AF5">
            <w:pPr>
              <w:shd w:val="clear" w:color="auto" w:fill="FFFFFF"/>
              <w:tabs>
                <w:tab w:val="left" w:pos="600"/>
              </w:tabs>
              <w:spacing w:before="30" w:after="30"/>
              <w:rPr>
                <w:rFonts w:ascii="Times New Roman" w:hAnsi="Times New Roman"/>
                <w:color w:val="000000"/>
                <w:sz w:val="24"/>
                <w:szCs w:val="24"/>
              </w:rPr>
            </w:pPr>
            <w:r w:rsidRPr="005E639B">
              <w:rPr>
                <w:rFonts w:ascii="Times New Roman" w:hAnsi="Times New Roman"/>
                <w:color w:val="000000"/>
                <w:sz w:val="24"/>
                <w:szCs w:val="24"/>
              </w:rPr>
              <w:t xml:space="preserve">________________, ____________ и ___________ являются высшей ценностью. Признание, соблюдение и защита __________ и __________  __________ </w:t>
            </w:r>
            <w:proofErr w:type="spellStart"/>
            <w:proofErr w:type="gramStart"/>
            <w:r w:rsidRPr="005E639B">
              <w:rPr>
                <w:rFonts w:ascii="Times New Roman" w:hAnsi="Times New Roman"/>
                <w:color w:val="000000"/>
                <w:sz w:val="24"/>
                <w:szCs w:val="24"/>
              </w:rPr>
              <w:t>и</w:t>
            </w:r>
            <w:proofErr w:type="spellEnd"/>
            <w:proofErr w:type="gramEnd"/>
            <w:r w:rsidRPr="005E639B">
              <w:rPr>
                <w:rFonts w:ascii="Times New Roman" w:hAnsi="Times New Roman"/>
                <w:color w:val="000000"/>
                <w:sz w:val="24"/>
                <w:szCs w:val="24"/>
              </w:rPr>
              <w:t xml:space="preserve"> ________________ - обязанность государства.</w:t>
            </w:r>
          </w:p>
        </w:tc>
        <w:tc>
          <w:tcPr>
            <w:tcW w:w="2680" w:type="dxa"/>
          </w:tcPr>
          <w:p w:rsidR="00F70599" w:rsidRPr="005E639B" w:rsidRDefault="00F70599" w:rsidP="00F70599">
            <w:pPr>
              <w:spacing w:before="30" w:after="30"/>
              <w:jc w:val="center"/>
              <w:rPr>
                <w:rFonts w:ascii="Times New Roman" w:hAnsi="Times New Roman"/>
                <w:color w:val="000000"/>
                <w:sz w:val="24"/>
                <w:szCs w:val="24"/>
              </w:rPr>
            </w:pPr>
            <w:r w:rsidRPr="005E639B">
              <w:rPr>
                <w:rFonts w:ascii="Times New Roman" w:hAnsi="Times New Roman"/>
                <w:color w:val="000000"/>
                <w:sz w:val="24"/>
                <w:szCs w:val="24"/>
              </w:rPr>
              <w:t>человек, его права и свободы;</w:t>
            </w:r>
          </w:p>
          <w:p w:rsidR="00463203" w:rsidRPr="005E639B" w:rsidRDefault="00F70599" w:rsidP="00F70599">
            <w:pPr>
              <w:spacing w:before="30" w:after="30"/>
              <w:jc w:val="center"/>
              <w:rPr>
                <w:rFonts w:ascii="Times New Roman" w:hAnsi="Times New Roman"/>
                <w:color w:val="000000"/>
                <w:sz w:val="24"/>
                <w:szCs w:val="24"/>
              </w:rPr>
            </w:pPr>
            <w:r w:rsidRPr="005E639B">
              <w:rPr>
                <w:rFonts w:ascii="Times New Roman" w:hAnsi="Times New Roman"/>
                <w:color w:val="000000"/>
                <w:sz w:val="24"/>
                <w:szCs w:val="24"/>
              </w:rPr>
              <w:t>прав и свобод человека и гражданина</w:t>
            </w:r>
          </w:p>
        </w:tc>
        <w:tc>
          <w:tcPr>
            <w:tcW w:w="1735" w:type="dxa"/>
          </w:tcPr>
          <w:p w:rsidR="00463203" w:rsidRPr="005E639B" w:rsidRDefault="00463203" w:rsidP="004D7A7B">
            <w:pPr>
              <w:spacing w:before="30" w:after="30"/>
              <w:jc w:val="center"/>
              <w:rPr>
                <w:rFonts w:ascii="Times New Roman" w:hAnsi="Times New Roman"/>
                <w:color w:val="000000"/>
                <w:sz w:val="24"/>
                <w:szCs w:val="24"/>
              </w:rPr>
            </w:pPr>
          </w:p>
        </w:tc>
      </w:tr>
      <w:tr w:rsidR="00463203" w:rsidRPr="005E639B" w:rsidTr="004D7A7B">
        <w:tc>
          <w:tcPr>
            <w:tcW w:w="641" w:type="dxa"/>
          </w:tcPr>
          <w:p w:rsidR="00463203" w:rsidRPr="005E639B" w:rsidRDefault="001E104D" w:rsidP="001E104D">
            <w:pPr>
              <w:spacing w:before="30" w:after="30"/>
              <w:jc w:val="center"/>
              <w:rPr>
                <w:rFonts w:ascii="Times New Roman" w:hAnsi="Times New Roman"/>
                <w:color w:val="000000"/>
                <w:sz w:val="24"/>
                <w:szCs w:val="24"/>
              </w:rPr>
            </w:pPr>
            <w:r w:rsidRPr="005E639B">
              <w:rPr>
                <w:rFonts w:ascii="Times New Roman" w:hAnsi="Times New Roman"/>
                <w:color w:val="000000"/>
                <w:sz w:val="24"/>
                <w:szCs w:val="24"/>
              </w:rPr>
              <w:t>22</w:t>
            </w:r>
          </w:p>
        </w:tc>
        <w:tc>
          <w:tcPr>
            <w:tcW w:w="6109" w:type="dxa"/>
          </w:tcPr>
          <w:p w:rsidR="00463203" w:rsidRPr="005E639B" w:rsidRDefault="00F70599" w:rsidP="00F70599">
            <w:pPr>
              <w:pStyle w:val="2"/>
              <w:rPr>
                <w:rFonts w:ascii="Times New Roman" w:hAnsi="Times New Roman" w:cs="Times New Roman"/>
                <w:sz w:val="24"/>
                <w:szCs w:val="24"/>
                <w:u w:color="000000"/>
              </w:rPr>
            </w:pPr>
            <w:r w:rsidRPr="005E639B">
              <w:rPr>
                <w:rFonts w:ascii="Times New Roman" w:hAnsi="Times New Roman" w:cs="Times New Roman"/>
                <w:sz w:val="24"/>
                <w:szCs w:val="24"/>
                <w:u w:color="000000"/>
              </w:rPr>
              <w:t xml:space="preserve">Формы сделки: </w:t>
            </w:r>
            <w:proofErr w:type="gramStart"/>
            <w:r w:rsidRPr="005E639B">
              <w:rPr>
                <w:rFonts w:ascii="Times New Roman" w:hAnsi="Times New Roman" w:cs="Times New Roman"/>
                <w:sz w:val="24"/>
                <w:szCs w:val="24"/>
                <w:u w:color="000000"/>
              </w:rPr>
              <w:t>устная</w:t>
            </w:r>
            <w:proofErr w:type="gramEnd"/>
            <w:r w:rsidRPr="005E639B">
              <w:rPr>
                <w:rFonts w:ascii="Times New Roman" w:hAnsi="Times New Roman" w:cs="Times New Roman"/>
                <w:sz w:val="24"/>
                <w:szCs w:val="24"/>
                <w:u w:color="000000"/>
              </w:rPr>
              <w:t>, ____________,_____________</w:t>
            </w:r>
          </w:p>
        </w:tc>
        <w:tc>
          <w:tcPr>
            <w:tcW w:w="2680" w:type="dxa"/>
          </w:tcPr>
          <w:p w:rsidR="00890E6D" w:rsidRPr="005E639B" w:rsidRDefault="00F70599" w:rsidP="004D7A7B">
            <w:pPr>
              <w:spacing w:before="30" w:after="30"/>
              <w:jc w:val="center"/>
              <w:rPr>
                <w:rFonts w:ascii="Times New Roman" w:hAnsi="Times New Roman"/>
                <w:color w:val="000000"/>
                <w:sz w:val="24"/>
                <w:szCs w:val="24"/>
              </w:rPr>
            </w:pPr>
            <w:r w:rsidRPr="005E639B">
              <w:rPr>
                <w:rFonts w:ascii="Times New Roman" w:hAnsi="Times New Roman"/>
                <w:color w:val="000000"/>
                <w:sz w:val="24"/>
                <w:szCs w:val="24"/>
              </w:rPr>
              <w:t>простая письменная, нотариальная</w:t>
            </w:r>
          </w:p>
        </w:tc>
        <w:tc>
          <w:tcPr>
            <w:tcW w:w="1735" w:type="dxa"/>
          </w:tcPr>
          <w:p w:rsidR="00463203" w:rsidRPr="005E639B" w:rsidRDefault="00463203" w:rsidP="004D7A7B">
            <w:pPr>
              <w:spacing w:before="30" w:after="30"/>
              <w:jc w:val="center"/>
              <w:rPr>
                <w:rFonts w:ascii="Times New Roman" w:hAnsi="Times New Roman"/>
                <w:color w:val="000000"/>
                <w:sz w:val="24"/>
                <w:szCs w:val="24"/>
              </w:rPr>
            </w:pPr>
          </w:p>
        </w:tc>
      </w:tr>
      <w:tr w:rsidR="001E104D" w:rsidRPr="005E639B" w:rsidTr="004D7A7B">
        <w:tc>
          <w:tcPr>
            <w:tcW w:w="641" w:type="dxa"/>
          </w:tcPr>
          <w:p w:rsidR="001E104D" w:rsidRPr="005E639B" w:rsidRDefault="001E104D" w:rsidP="001E104D">
            <w:pPr>
              <w:spacing w:before="30" w:after="30"/>
              <w:jc w:val="center"/>
              <w:rPr>
                <w:rFonts w:ascii="Times New Roman" w:hAnsi="Times New Roman"/>
                <w:color w:val="000000"/>
                <w:sz w:val="24"/>
                <w:szCs w:val="24"/>
              </w:rPr>
            </w:pPr>
            <w:r w:rsidRPr="005E639B">
              <w:rPr>
                <w:rFonts w:ascii="Times New Roman" w:hAnsi="Times New Roman"/>
                <w:color w:val="000000"/>
                <w:sz w:val="24"/>
                <w:szCs w:val="24"/>
              </w:rPr>
              <w:t>23</w:t>
            </w:r>
          </w:p>
        </w:tc>
        <w:tc>
          <w:tcPr>
            <w:tcW w:w="6109" w:type="dxa"/>
          </w:tcPr>
          <w:p w:rsidR="001E104D" w:rsidRPr="005E639B" w:rsidRDefault="00CD3076" w:rsidP="00CD3076">
            <w:pPr>
              <w:shd w:val="clear" w:color="auto" w:fill="FFFFFF"/>
              <w:tabs>
                <w:tab w:val="left" w:pos="600"/>
              </w:tabs>
              <w:spacing w:before="30" w:after="30"/>
              <w:rPr>
                <w:rFonts w:ascii="Times New Roman" w:hAnsi="Times New Roman"/>
                <w:color w:val="000000"/>
                <w:sz w:val="24"/>
                <w:szCs w:val="24"/>
              </w:rPr>
            </w:pPr>
            <w:r w:rsidRPr="005E639B">
              <w:rPr>
                <w:rFonts w:ascii="Times New Roman" w:hAnsi="Times New Roman"/>
                <w:color w:val="000000"/>
                <w:sz w:val="24"/>
                <w:szCs w:val="24"/>
              </w:rPr>
              <w:t xml:space="preserve">Носителем суверенитета и единственным источником власти в Российской Федерации является ее _____________________ ________________.  </w:t>
            </w:r>
          </w:p>
        </w:tc>
        <w:tc>
          <w:tcPr>
            <w:tcW w:w="2680" w:type="dxa"/>
          </w:tcPr>
          <w:p w:rsidR="001E104D" w:rsidRPr="005E639B" w:rsidRDefault="00CD3076" w:rsidP="004D7A7B">
            <w:pPr>
              <w:spacing w:before="30" w:after="30"/>
              <w:jc w:val="center"/>
              <w:rPr>
                <w:rFonts w:ascii="Times New Roman" w:hAnsi="Times New Roman"/>
                <w:color w:val="000000"/>
                <w:sz w:val="24"/>
                <w:szCs w:val="24"/>
              </w:rPr>
            </w:pPr>
            <w:r w:rsidRPr="005E639B">
              <w:rPr>
                <w:rFonts w:ascii="Times New Roman" w:hAnsi="Times New Roman"/>
                <w:color w:val="000000"/>
                <w:sz w:val="24"/>
                <w:szCs w:val="24"/>
              </w:rPr>
              <w:t>многонациональный народ</w:t>
            </w:r>
          </w:p>
        </w:tc>
        <w:tc>
          <w:tcPr>
            <w:tcW w:w="1735" w:type="dxa"/>
          </w:tcPr>
          <w:p w:rsidR="001E104D" w:rsidRPr="005E639B" w:rsidRDefault="001E104D" w:rsidP="004D7A7B">
            <w:pPr>
              <w:spacing w:before="30" w:after="30"/>
              <w:jc w:val="center"/>
              <w:rPr>
                <w:rFonts w:ascii="Times New Roman" w:hAnsi="Times New Roman"/>
                <w:color w:val="000000"/>
                <w:sz w:val="24"/>
                <w:szCs w:val="24"/>
              </w:rPr>
            </w:pPr>
          </w:p>
        </w:tc>
      </w:tr>
      <w:tr w:rsidR="00463203" w:rsidRPr="005E639B" w:rsidTr="004D7A7B">
        <w:tc>
          <w:tcPr>
            <w:tcW w:w="641" w:type="dxa"/>
          </w:tcPr>
          <w:p w:rsidR="00463203" w:rsidRPr="005E639B" w:rsidRDefault="00CD3076" w:rsidP="00DE5B13">
            <w:pPr>
              <w:spacing w:before="30" w:after="30"/>
              <w:jc w:val="center"/>
              <w:rPr>
                <w:rFonts w:ascii="Times New Roman" w:hAnsi="Times New Roman"/>
                <w:b/>
                <w:color w:val="000000"/>
                <w:sz w:val="24"/>
                <w:szCs w:val="24"/>
                <w:lang w:val="en-US"/>
              </w:rPr>
            </w:pPr>
            <w:r w:rsidRPr="005E639B">
              <w:rPr>
                <w:rFonts w:ascii="Times New Roman" w:hAnsi="Times New Roman"/>
                <w:b/>
                <w:color w:val="000000"/>
                <w:sz w:val="24"/>
                <w:szCs w:val="24"/>
                <w:lang w:val="en-US"/>
              </w:rPr>
              <w:t>IV</w:t>
            </w:r>
          </w:p>
        </w:tc>
        <w:tc>
          <w:tcPr>
            <w:tcW w:w="6109" w:type="dxa"/>
          </w:tcPr>
          <w:p w:rsidR="00463203" w:rsidRPr="005E639B" w:rsidRDefault="001E104D" w:rsidP="001E104D">
            <w:pPr>
              <w:shd w:val="clear" w:color="auto" w:fill="FFFFFF"/>
              <w:tabs>
                <w:tab w:val="left" w:pos="600"/>
              </w:tabs>
              <w:spacing w:before="30" w:after="30"/>
              <w:rPr>
                <w:rFonts w:ascii="Times New Roman" w:hAnsi="Times New Roman"/>
                <w:b/>
                <w:color w:val="000000"/>
                <w:sz w:val="24"/>
                <w:szCs w:val="24"/>
              </w:rPr>
            </w:pPr>
            <w:r w:rsidRPr="005E639B">
              <w:rPr>
                <w:rFonts w:ascii="Times New Roman" w:hAnsi="Times New Roman"/>
                <w:b/>
                <w:color w:val="000000"/>
                <w:sz w:val="24"/>
                <w:szCs w:val="24"/>
              </w:rPr>
              <w:t>Установите соответствие</w:t>
            </w:r>
            <w:r w:rsidR="002E48C2" w:rsidRPr="005E639B">
              <w:rPr>
                <w:rFonts w:ascii="Times New Roman" w:hAnsi="Times New Roman"/>
                <w:b/>
                <w:color w:val="000000"/>
                <w:sz w:val="24"/>
                <w:szCs w:val="24"/>
              </w:rPr>
              <w:t xml:space="preserve"> </w:t>
            </w:r>
            <w:r w:rsidR="002E48C2" w:rsidRPr="005E639B">
              <w:rPr>
                <w:rFonts w:ascii="Times New Roman" w:hAnsi="Times New Roman"/>
                <w:color w:val="000000"/>
                <w:sz w:val="24"/>
                <w:szCs w:val="24"/>
              </w:rPr>
              <w:t>(итого 6 баллов)</w:t>
            </w:r>
          </w:p>
        </w:tc>
        <w:tc>
          <w:tcPr>
            <w:tcW w:w="2680" w:type="dxa"/>
          </w:tcPr>
          <w:p w:rsidR="00463203" w:rsidRPr="005E639B" w:rsidRDefault="00463203" w:rsidP="004D7A7B">
            <w:pPr>
              <w:spacing w:before="30" w:after="30"/>
              <w:jc w:val="center"/>
              <w:rPr>
                <w:rFonts w:ascii="Times New Roman" w:hAnsi="Times New Roman"/>
                <w:b/>
                <w:color w:val="000000"/>
                <w:sz w:val="24"/>
                <w:szCs w:val="24"/>
              </w:rPr>
            </w:pPr>
          </w:p>
        </w:tc>
        <w:tc>
          <w:tcPr>
            <w:tcW w:w="1735" w:type="dxa"/>
          </w:tcPr>
          <w:p w:rsidR="00463203" w:rsidRPr="005E639B" w:rsidRDefault="001E104D" w:rsidP="004D7A7B">
            <w:pPr>
              <w:spacing w:before="30" w:after="30"/>
              <w:jc w:val="center"/>
              <w:rPr>
                <w:rFonts w:ascii="Times New Roman" w:hAnsi="Times New Roman"/>
                <w:b/>
                <w:color w:val="000000"/>
                <w:sz w:val="24"/>
                <w:szCs w:val="24"/>
              </w:rPr>
            </w:pPr>
            <w:r w:rsidRPr="005E639B">
              <w:rPr>
                <w:rFonts w:ascii="Times New Roman" w:hAnsi="Times New Roman"/>
                <w:b/>
                <w:color w:val="000000"/>
                <w:sz w:val="24"/>
                <w:szCs w:val="24"/>
              </w:rPr>
              <w:t>2 балл</w:t>
            </w:r>
            <w:r w:rsidR="00432E97" w:rsidRPr="005E639B">
              <w:rPr>
                <w:rFonts w:ascii="Times New Roman" w:hAnsi="Times New Roman"/>
                <w:b/>
                <w:color w:val="000000"/>
                <w:sz w:val="24"/>
                <w:szCs w:val="24"/>
              </w:rPr>
              <w:t>а</w:t>
            </w:r>
            <w:r w:rsidRPr="005E639B">
              <w:rPr>
                <w:rFonts w:ascii="Times New Roman" w:hAnsi="Times New Roman"/>
                <w:b/>
                <w:color w:val="000000"/>
                <w:sz w:val="24"/>
                <w:szCs w:val="24"/>
              </w:rPr>
              <w:t xml:space="preserve"> (за любой другой ответ 0 баллов)</w:t>
            </w:r>
          </w:p>
        </w:tc>
      </w:tr>
      <w:tr w:rsidR="00463203" w:rsidRPr="005E639B" w:rsidTr="004D7A7B">
        <w:tc>
          <w:tcPr>
            <w:tcW w:w="641" w:type="dxa"/>
          </w:tcPr>
          <w:p w:rsidR="00463203" w:rsidRPr="005E639B" w:rsidRDefault="001E104D" w:rsidP="004D7A7B">
            <w:pPr>
              <w:spacing w:before="30" w:after="30"/>
              <w:jc w:val="center"/>
              <w:rPr>
                <w:rFonts w:ascii="Times New Roman" w:hAnsi="Times New Roman"/>
                <w:color w:val="000000"/>
                <w:sz w:val="24"/>
                <w:szCs w:val="24"/>
              </w:rPr>
            </w:pPr>
            <w:r w:rsidRPr="005E639B">
              <w:rPr>
                <w:rFonts w:ascii="Times New Roman" w:hAnsi="Times New Roman"/>
                <w:color w:val="000000"/>
                <w:sz w:val="24"/>
                <w:szCs w:val="24"/>
              </w:rPr>
              <w:t>24</w:t>
            </w:r>
          </w:p>
        </w:tc>
        <w:tc>
          <w:tcPr>
            <w:tcW w:w="6109" w:type="dxa"/>
          </w:tcPr>
          <w:p w:rsidR="00CD3076" w:rsidRPr="005E639B" w:rsidRDefault="00CD3076" w:rsidP="00CD3076">
            <w:pPr>
              <w:shd w:val="clear" w:color="auto" w:fill="FFFFFF"/>
              <w:tabs>
                <w:tab w:val="left" w:pos="600"/>
              </w:tabs>
              <w:spacing w:before="30" w:after="30"/>
              <w:rPr>
                <w:rFonts w:ascii="Times New Roman" w:hAnsi="Times New Roman"/>
                <w:color w:val="000000"/>
                <w:sz w:val="24"/>
                <w:szCs w:val="24"/>
              </w:rPr>
            </w:pPr>
            <w:r w:rsidRPr="005E639B">
              <w:rPr>
                <w:rFonts w:ascii="Times New Roman" w:hAnsi="Times New Roman"/>
                <w:color w:val="000000"/>
                <w:sz w:val="24"/>
                <w:szCs w:val="24"/>
              </w:rPr>
              <w:t xml:space="preserve">А.  Решение о виновности или невиновности подсудимого, вынесенное коллегией присяжных заседателей. </w:t>
            </w:r>
          </w:p>
          <w:p w:rsidR="00CD3076" w:rsidRPr="005E639B" w:rsidRDefault="00CD3076" w:rsidP="00CD3076">
            <w:pPr>
              <w:shd w:val="clear" w:color="auto" w:fill="FFFFFF"/>
              <w:tabs>
                <w:tab w:val="left" w:pos="600"/>
              </w:tabs>
              <w:spacing w:before="30" w:after="30"/>
              <w:rPr>
                <w:rFonts w:ascii="Times New Roman" w:hAnsi="Times New Roman"/>
                <w:color w:val="000000"/>
                <w:sz w:val="24"/>
                <w:szCs w:val="24"/>
              </w:rPr>
            </w:pPr>
            <w:r w:rsidRPr="005E639B">
              <w:rPr>
                <w:rFonts w:ascii="Times New Roman" w:hAnsi="Times New Roman"/>
                <w:color w:val="000000"/>
                <w:sz w:val="24"/>
                <w:szCs w:val="24"/>
              </w:rPr>
              <w:t>Б. решение о невиновности или виновности подсудимого и назначении ему наказания либо об освобождении его от наказания, вынесенное судом первой инстанции.</w:t>
            </w:r>
          </w:p>
          <w:p w:rsidR="00CD3076" w:rsidRPr="005E639B" w:rsidRDefault="00CD3076" w:rsidP="00CD3076">
            <w:pPr>
              <w:shd w:val="clear" w:color="auto" w:fill="FFFFFF"/>
              <w:tabs>
                <w:tab w:val="left" w:pos="600"/>
              </w:tabs>
              <w:spacing w:before="30" w:after="30"/>
              <w:rPr>
                <w:rFonts w:ascii="Times New Roman" w:hAnsi="Times New Roman"/>
                <w:color w:val="000000"/>
                <w:sz w:val="24"/>
                <w:szCs w:val="24"/>
              </w:rPr>
            </w:pPr>
            <w:r w:rsidRPr="005E639B">
              <w:rPr>
                <w:rFonts w:ascii="Times New Roman" w:hAnsi="Times New Roman"/>
                <w:color w:val="000000"/>
                <w:sz w:val="24"/>
                <w:szCs w:val="24"/>
              </w:rPr>
              <w:t>В. решение, вынесенное судом кассационной инстанции при пересмотре решения суда первой инстанции.</w:t>
            </w:r>
          </w:p>
          <w:p w:rsidR="00CD3076" w:rsidRPr="005E639B" w:rsidRDefault="00CD3076" w:rsidP="00CD3076">
            <w:pPr>
              <w:shd w:val="clear" w:color="auto" w:fill="FFFFFF"/>
              <w:tabs>
                <w:tab w:val="left" w:pos="600"/>
              </w:tabs>
              <w:spacing w:before="30" w:after="30"/>
              <w:rPr>
                <w:rFonts w:ascii="Times New Roman" w:hAnsi="Times New Roman"/>
                <w:color w:val="000000"/>
                <w:sz w:val="24"/>
                <w:szCs w:val="24"/>
              </w:rPr>
            </w:pPr>
            <w:r w:rsidRPr="005E639B">
              <w:rPr>
                <w:rFonts w:ascii="Times New Roman" w:hAnsi="Times New Roman"/>
                <w:color w:val="000000"/>
                <w:sz w:val="24"/>
                <w:szCs w:val="24"/>
              </w:rPr>
              <w:t>Г. согласие прокурора на производство соответствующих следственных или иных процессуальных действий.</w:t>
            </w:r>
          </w:p>
          <w:p w:rsidR="00CD3076" w:rsidRPr="005E639B" w:rsidRDefault="00CD3076" w:rsidP="00CD3076">
            <w:pPr>
              <w:shd w:val="clear" w:color="auto" w:fill="FFFFFF"/>
              <w:tabs>
                <w:tab w:val="left" w:pos="600"/>
              </w:tabs>
              <w:spacing w:before="30" w:after="30"/>
              <w:rPr>
                <w:rFonts w:ascii="Times New Roman" w:hAnsi="Times New Roman"/>
                <w:color w:val="000000"/>
                <w:sz w:val="24"/>
                <w:szCs w:val="24"/>
              </w:rPr>
            </w:pPr>
            <w:r w:rsidRPr="005E639B">
              <w:rPr>
                <w:rFonts w:ascii="Times New Roman" w:hAnsi="Times New Roman"/>
                <w:color w:val="000000"/>
                <w:sz w:val="24"/>
                <w:szCs w:val="24"/>
              </w:rPr>
              <w:t xml:space="preserve"> Понятия:</w:t>
            </w:r>
          </w:p>
          <w:p w:rsidR="00CD3076" w:rsidRPr="005E639B" w:rsidRDefault="00CD3076" w:rsidP="00CD3076">
            <w:pPr>
              <w:shd w:val="clear" w:color="auto" w:fill="FFFFFF"/>
              <w:tabs>
                <w:tab w:val="left" w:pos="600"/>
              </w:tabs>
              <w:spacing w:before="30" w:after="30"/>
              <w:rPr>
                <w:rFonts w:ascii="Times New Roman" w:hAnsi="Times New Roman"/>
                <w:color w:val="000000"/>
                <w:sz w:val="24"/>
                <w:szCs w:val="24"/>
              </w:rPr>
            </w:pPr>
            <w:r w:rsidRPr="005E639B">
              <w:rPr>
                <w:rFonts w:ascii="Times New Roman" w:hAnsi="Times New Roman"/>
                <w:color w:val="000000"/>
                <w:sz w:val="24"/>
                <w:szCs w:val="24"/>
              </w:rPr>
              <w:t>1. Приговор;</w:t>
            </w:r>
          </w:p>
          <w:p w:rsidR="00CD3076" w:rsidRPr="005E639B" w:rsidRDefault="00CD3076" w:rsidP="00CD3076">
            <w:pPr>
              <w:shd w:val="clear" w:color="auto" w:fill="FFFFFF"/>
              <w:tabs>
                <w:tab w:val="left" w:pos="600"/>
              </w:tabs>
              <w:spacing w:before="30" w:after="30"/>
              <w:rPr>
                <w:rFonts w:ascii="Times New Roman" w:hAnsi="Times New Roman"/>
                <w:color w:val="000000"/>
                <w:sz w:val="24"/>
                <w:szCs w:val="24"/>
              </w:rPr>
            </w:pPr>
            <w:r w:rsidRPr="005E639B">
              <w:rPr>
                <w:rFonts w:ascii="Times New Roman" w:hAnsi="Times New Roman"/>
                <w:color w:val="000000"/>
                <w:sz w:val="24"/>
                <w:szCs w:val="24"/>
              </w:rPr>
              <w:t>2. Определение;</w:t>
            </w:r>
          </w:p>
          <w:p w:rsidR="00CD3076" w:rsidRPr="005E639B" w:rsidRDefault="00CD3076" w:rsidP="00CD3076">
            <w:pPr>
              <w:shd w:val="clear" w:color="auto" w:fill="FFFFFF"/>
              <w:tabs>
                <w:tab w:val="left" w:pos="600"/>
              </w:tabs>
              <w:spacing w:before="30" w:after="30"/>
              <w:rPr>
                <w:rFonts w:ascii="Times New Roman" w:hAnsi="Times New Roman"/>
                <w:color w:val="000000"/>
                <w:sz w:val="24"/>
                <w:szCs w:val="24"/>
              </w:rPr>
            </w:pPr>
            <w:r w:rsidRPr="005E639B">
              <w:rPr>
                <w:rFonts w:ascii="Times New Roman" w:hAnsi="Times New Roman"/>
                <w:color w:val="000000"/>
                <w:sz w:val="24"/>
                <w:szCs w:val="24"/>
              </w:rPr>
              <w:t>3. Вердикт;</w:t>
            </w:r>
          </w:p>
          <w:p w:rsidR="00BD0458" w:rsidRPr="005E639B" w:rsidRDefault="00CD3076" w:rsidP="00CD3076">
            <w:pPr>
              <w:shd w:val="clear" w:color="auto" w:fill="FFFFFF"/>
              <w:tabs>
                <w:tab w:val="left" w:pos="600"/>
              </w:tabs>
              <w:spacing w:before="30" w:after="30"/>
              <w:rPr>
                <w:rFonts w:ascii="Times New Roman" w:hAnsi="Times New Roman"/>
                <w:color w:val="000000"/>
                <w:sz w:val="24"/>
                <w:szCs w:val="24"/>
              </w:rPr>
            </w:pPr>
            <w:r w:rsidRPr="005E639B">
              <w:rPr>
                <w:rFonts w:ascii="Times New Roman" w:hAnsi="Times New Roman"/>
                <w:color w:val="000000"/>
                <w:sz w:val="24"/>
                <w:szCs w:val="24"/>
              </w:rPr>
              <w:t>4. Санкция.</w:t>
            </w:r>
          </w:p>
          <w:p w:rsidR="00CD3076" w:rsidRPr="005E639B" w:rsidRDefault="00CD3076" w:rsidP="00CD3076">
            <w:pPr>
              <w:shd w:val="clear" w:color="auto" w:fill="FFFFFF"/>
              <w:tabs>
                <w:tab w:val="left" w:pos="600"/>
              </w:tabs>
              <w:spacing w:before="30" w:after="30"/>
              <w:rPr>
                <w:rFonts w:ascii="Times New Roman" w:hAnsi="Times New Roman"/>
                <w:color w:val="000000"/>
                <w:sz w:val="24"/>
                <w:szCs w:val="24"/>
                <w:lang w:val="en-US"/>
              </w:rPr>
            </w:pPr>
            <w:r w:rsidRPr="005E639B">
              <w:rPr>
                <w:rFonts w:ascii="Times New Roman" w:hAnsi="Times New Roman"/>
                <w:color w:val="000000"/>
                <w:sz w:val="24"/>
                <w:szCs w:val="24"/>
              </w:rPr>
              <w:t>А -</w:t>
            </w:r>
            <w:proofErr w:type="gramStart"/>
            <w:r w:rsidRPr="005E639B">
              <w:rPr>
                <w:rFonts w:ascii="Times New Roman" w:hAnsi="Times New Roman"/>
                <w:color w:val="000000"/>
                <w:sz w:val="24"/>
                <w:szCs w:val="24"/>
              </w:rPr>
              <w:t xml:space="preserve">         ,</w:t>
            </w:r>
            <w:proofErr w:type="gramEnd"/>
            <w:r w:rsidRPr="005E639B">
              <w:rPr>
                <w:rFonts w:ascii="Times New Roman" w:hAnsi="Times New Roman"/>
                <w:color w:val="000000"/>
                <w:sz w:val="24"/>
                <w:szCs w:val="24"/>
              </w:rPr>
              <w:t xml:space="preserve"> Б -          , В -          , Г -     </w:t>
            </w:r>
          </w:p>
        </w:tc>
        <w:tc>
          <w:tcPr>
            <w:tcW w:w="2680" w:type="dxa"/>
          </w:tcPr>
          <w:p w:rsidR="00CD3076" w:rsidRPr="005E639B" w:rsidRDefault="00CD3076" w:rsidP="00CD3076">
            <w:pPr>
              <w:shd w:val="clear" w:color="auto" w:fill="FFFFFF"/>
              <w:spacing w:before="30" w:after="30"/>
              <w:jc w:val="both"/>
              <w:rPr>
                <w:rFonts w:ascii="Times New Roman" w:hAnsi="Times New Roman"/>
                <w:color w:val="000000"/>
                <w:sz w:val="24"/>
                <w:szCs w:val="24"/>
              </w:rPr>
            </w:pPr>
            <w:r w:rsidRPr="005E639B">
              <w:rPr>
                <w:rFonts w:ascii="Times New Roman" w:hAnsi="Times New Roman"/>
                <w:color w:val="000000"/>
                <w:sz w:val="24"/>
                <w:szCs w:val="24"/>
              </w:rPr>
              <w:t>А –3</w:t>
            </w:r>
          </w:p>
          <w:p w:rsidR="00CD3076" w:rsidRPr="005E639B" w:rsidRDefault="00CD3076" w:rsidP="00CD3076">
            <w:pPr>
              <w:shd w:val="clear" w:color="auto" w:fill="FFFFFF"/>
              <w:spacing w:before="30" w:after="30"/>
              <w:jc w:val="both"/>
              <w:rPr>
                <w:rFonts w:ascii="Times New Roman" w:hAnsi="Times New Roman"/>
                <w:color w:val="000000"/>
                <w:sz w:val="24"/>
                <w:szCs w:val="24"/>
              </w:rPr>
            </w:pPr>
            <w:proofErr w:type="gramStart"/>
            <w:r w:rsidRPr="005E639B">
              <w:rPr>
                <w:rFonts w:ascii="Times New Roman" w:hAnsi="Times New Roman"/>
                <w:color w:val="000000"/>
                <w:sz w:val="24"/>
                <w:szCs w:val="24"/>
              </w:rPr>
              <w:t>Б</w:t>
            </w:r>
            <w:proofErr w:type="gramEnd"/>
            <w:r w:rsidRPr="005E639B">
              <w:rPr>
                <w:rFonts w:ascii="Times New Roman" w:hAnsi="Times New Roman"/>
                <w:color w:val="000000"/>
                <w:sz w:val="24"/>
                <w:szCs w:val="24"/>
              </w:rPr>
              <w:t xml:space="preserve"> –1</w:t>
            </w:r>
          </w:p>
          <w:p w:rsidR="00CD3076" w:rsidRPr="005E639B" w:rsidRDefault="00CD3076" w:rsidP="00CD3076">
            <w:pPr>
              <w:shd w:val="clear" w:color="auto" w:fill="FFFFFF"/>
              <w:spacing w:before="30" w:after="30"/>
              <w:jc w:val="both"/>
              <w:rPr>
                <w:rFonts w:ascii="Times New Roman" w:hAnsi="Times New Roman"/>
                <w:color w:val="000000"/>
                <w:sz w:val="24"/>
                <w:szCs w:val="24"/>
              </w:rPr>
            </w:pPr>
            <w:r w:rsidRPr="005E639B">
              <w:rPr>
                <w:rFonts w:ascii="Times New Roman" w:hAnsi="Times New Roman"/>
                <w:color w:val="000000"/>
                <w:sz w:val="24"/>
                <w:szCs w:val="24"/>
              </w:rPr>
              <w:t>В –2</w:t>
            </w:r>
          </w:p>
          <w:p w:rsidR="00463203" w:rsidRPr="005E639B" w:rsidRDefault="00CD3076" w:rsidP="00CD3076">
            <w:pPr>
              <w:shd w:val="clear" w:color="auto" w:fill="FFFFFF"/>
              <w:spacing w:before="30" w:after="30"/>
              <w:jc w:val="both"/>
              <w:rPr>
                <w:rFonts w:ascii="Times New Roman" w:hAnsi="Times New Roman"/>
                <w:color w:val="000000"/>
                <w:sz w:val="24"/>
                <w:szCs w:val="24"/>
              </w:rPr>
            </w:pPr>
            <w:r w:rsidRPr="005E639B">
              <w:rPr>
                <w:rFonts w:ascii="Times New Roman" w:hAnsi="Times New Roman"/>
                <w:color w:val="000000"/>
                <w:sz w:val="24"/>
                <w:szCs w:val="24"/>
              </w:rPr>
              <w:t>Г - 4</w:t>
            </w:r>
          </w:p>
        </w:tc>
        <w:tc>
          <w:tcPr>
            <w:tcW w:w="1735" w:type="dxa"/>
          </w:tcPr>
          <w:p w:rsidR="00463203" w:rsidRPr="005E639B" w:rsidRDefault="00463203" w:rsidP="004D7A7B">
            <w:pPr>
              <w:spacing w:before="30" w:after="30"/>
              <w:jc w:val="center"/>
              <w:rPr>
                <w:rFonts w:ascii="Times New Roman" w:hAnsi="Times New Roman"/>
                <w:color w:val="000000"/>
                <w:sz w:val="24"/>
                <w:szCs w:val="24"/>
              </w:rPr>
            </w:pPr>
          </w:p>
        </w:tc>
      </w:tr>
      <w:tr w:rsidR="00463203" w:rsidRPr="005E639B" w:rsidTr="004D7A7B">
        <w:tc>
          <w:tcPr>
            <w:tcW w:w="641" w:type="dxa"/>
          </w:tcPr>
          <w:p w:rsidR="00463203" w:rsidRPr="005E639B" w:rsidRDefault="001E104D" w:rsidP="004D7A7B">
            <w:pPr>
              <w:spacing w:before="30" w:after="30"/>
              <w:jc w:val="center"/>
              <w:rPr>
                <w:rFonts w:ascii="Times New Roman" w:hAnsi="Times New Roman"/>
                <w:color w:val="000000"/>
                <w:sz w:val="24"/>
                <w:szCs w:val="24"/>
              </w:rPr>
            </w:pPr>
            <w:r w:rsidRPr="005E639B">
              <w:rPr>
                <w:rFonts w:ascii="Times New Roman" w:hAnsi="Times New Roman"/>
                <w:color w:val="000000"/>
                <w:sz w:val="24"/>
                <w:szCs w:val="24"/>
              </w:rPr>
              <w:t>25</w:t>
            </w:r>
          </w:p>
        </w:tc>
        <w:tc>
          <w:tcPr>
            <w:tcW w:w="6109" w:type="dxa"/>
          </w:tcPr>
          <w:p w:rsidR="00CD3076" w:rsidRPr="005E639B" w:rsidRDefault="00CD3076" w:rsidP="00CD3076">
            <w:pPr>
              <w:shd w:val="clear" w:color="auto" w:fill="FFFFFF"/>
              <w:tabs>
                <w:tab w:val="left" w:pos="600"/>
              </w:tabs>
              <w:spacing w:before="30" w:after="30"/>
              <w:rPr>
                <w:rFonts w:ascii="Times New Roman" w:hAnsi="Times New Roman"/>
                <w:color w:val="000000"/>
                <w:sz w:val="24"/>
                <w:szCs w:val="24"/>
              </w:rPr>
            </w:pPr>
            <w:r w:rsidRPr="005E639B">
              <w:rPr>
                <w:rFonts w:ascii="Times New Roman" w:hAnsi="Times New Roman"/>
                <w:color w:val="000000"/>
                <w:sz w:val="24"/>
                <w:szCs w:val="24"/>
              </w:rPr>
              <w:t>Конкретные жизненные обстоятельства, порождающие, изменяющие или прекращающие правоотношения;</w:t>
            </w:r>
          </w:p>
          <w:p w:rsidR="00CD3076" w:rsidRPr="005E639B" w:rsidRDefault="00CD3076" w:rsidP="00CD3076">
            <w:pPr>
              <w:shd w:val="clear" w:color="auto" w:fill="FFFFFF"/>
              <w:tabs>
                <w:tab w:val="left" w:pos="600"/>
              </w:tabs>
              <w:spacing w:before="30" w:after="30"/>
              <w:rPr>
                <w:rFonts w:ascii="Times New Roman" w:hAnsi="Times New Roman"/>
                <w:color w:val="000000"/>
                <w:sz w:val="24"/>
                <w:szCs w:val="24"/>
              </w:rPr>
            </w:pPr>
            <w:r w:rsidRPr="005E639B">
              <w:rPr>
                <w:rFonts w:ascii="Times New Roman" w:hAnsi="Times New Roman"/>
                <w:color w:val="000000"/>
                <w:sz w:val="24"/>
                <w:szCs w:val="24"/>
              </w:rPr>
              <w:t>Б. действия, которые совершаются со специальной целью вызвать определенные юридические последствия;</w:t>
            </w:r>
          </w:p>
          <w:p w:rsidR="00CD3076" w:rsidRPr="005E639B" w:rsidRDefault="00CD3076" w:rsidP="00CD3076">
            <w:pPr>
              <w:shd w:val="clear" w:color="auto" w:fill="FFFFFF"/>
              <w:tabs>
                <w:tab w:val="left" w:pos="600"/>
              </w:tabs>
              <w:spacing w:before="30" w:after="30"/>
              <w:rPr>
                <w:rFonts w:ascii="Times New Roman" w:hAnsi="Times New Roman"/>
                <w:color w:val="000000"/>
                <w:sz w:val="24"/>
                <w:szCs w:val="24"/>
              </w:rPr>
            </w:pPr>
            <w:r w:rsidRPr="005E639B">
              <w:rPr>
                <w:rFonts w:ascii="Times New Roman" w:hAnsi="Times New Roman"/>
                <w:color w:val="000000"/>
                <w:sz w:val="24"/>
                <w:szCs w:val="24"/>
              </w:rPr>
              <w:t>В. действия, которые вызывают наступления юридических последствий, независимо от того, были ли она направлены на достижение указанных последствий или нет.</w:t>
            </w:r>
          </w:p>
          <w:p w:rsidR="00CD3076" w:rsidRPr="005E639B" w:rsidRDefault="00CD3076" w:rsidP="00CD3076">
            <w:pPr>
              <w:shd w:val="clear" w:color="auto" w:fill="FFFFFF"/>
              <w:tabs>
                <w:tab w:val="left" w:pos="600"/>
              </w:tabs>
              <w:spacing w:before="30" w:after="30"/>
              <w:rPr>
                <w:rFonts w:ascii="Times New Roman" w:hAnsi="Times New Roman"/>
                <w:color w:val="000000"/>
                <w:sz w:val="24"/>
                <w:szCs w:val="24"/>
              </w:rPr>
            </w:pPr>
            <w:r w:rsidRPr="005E639B">
              <w:rPr>
                <w:rFonts w:ascii="Times New Roman" w:hAnsi="Times New Roman"/>
                <w:color w:val="000000"/>
                <w:sz w:val="24"/>
                <w:szCs w:val="24"/>
              </w:rPr>
              <w:t>Понятия:</w:t>
            </w:r>
          </w:p>
          <w:p w:rsidR="00CD3076" w:rsidRPr="005E639B" w:rsidRDefault="00CD3076" w:rsidP="00CD3076">
            <w:pPr>
              <w:shd w:val="clear" w:color="auto" w:fill="FFFFFF"/>
              <w:tabs>
                <w:tab w:val="left" w:pos="600"/>
              </w:tabs>
              <w:spacing w:before="30" w:after="30"/>
              <w:rPr>
                <w:rFonts w:ascii="Times New Roman" w:hAnsi="Times New Roman"/>
                <w:color w:val="000000"/>
                <w:sz w:val="24"/>
                <w:szCs w:val="24"/>
              </w:rPr>
            </w:pPr>
            <w:r w:rsidRPr="005E639B">
              <w:rPr>
                <w:rFonts w:ascii="Times New Roman" w:hAnsi="Times New Roman"/>
                <w:color w:val="000000"/>
                <w:sz w:val="24"/>
                <w:szCs w:val="24"/>
              </w:rPr>
              <w:t xml:space="preserve">      1. Юридические акты;</w:t>
            </w:r>
          </w:p>
          <w:p w:rsidR="00CD3076" w:rsidRPr="005E639B" w:rsidRDefault="00CD3076" w:rsidP="00CD3076">
            <w:pPr>
              <w:shd w:val="clear" w:color="auto" w:fill="FFFFFF"/>
              <w:tabs>
                <w:tab w:val="left" w:pos="600"/>
              </w:tabs>
              <w:spacing w:before="30" w:after="30"/>
              <w:rPr>
                <w:rFonts w:ascii="Times New Roman" w:hAnsi="Times New Roman"/>
                <w:color w:val="000000"/>
                <w:sz w:val="24"/>
                <w:szCs w:val="24"/>
              </w:rPr>
            </w:pPr>
            <w:r w:rsidRPr="005E639B">
              <w:rPr>
                <w:rFonts w:ascii="Times New Roman" w:hAnsi="Times New Roman"/>
                <w:color w:val="000000"/>
                <w:sz w:val="24"/>
                <w:szCs w:val="24"/>
              </w:rPr>
              <w:t xml:space="preserve">      2. Юридические поступки;</w:t>
            </w:r>
          </w:p>
          <w:p w:rsidR="00463203" w:rsidRPr="00A2482E" w:rsidRDefault="00CD3076" w:rsidP="00CD3076">
            <w:pPr>
              <w:shd w:val="clear" w:color="auto" w:fill="FFFFFF"/>
              <w:tabs>
                <w:tab w:val="left" w:pos="600"/>
              </w:tabs>
              <w:spacing w:before="30" w:after="30"/>
              <w:rPr>
                <w:rFonts w:ascii="Times New Roman" w:hAnsi="Times New Roman"/>
                <w:color w:val="000000"/>
                <w:sz w:val="24"/>
                <w:szCs w:val="24"/>
              </w:rPr>
            </w:pPr>
            <w:r w:rsidRPr="005E639B">
              <w:rPr>
                <w:rFonts w:ascii="Times New Roman" w:hAnsi="Times New Roman"/>
                <w:color w:val="000000"/>
                <w:sz w:val="24"/>
                <w:szCs w:val="24"/>
              </w:rPr>
              <w:lastRenderedPageBreak/>
              <w:t xml:space="preserve">      3. Юридические факты.</w:t>
            </w:r>
          </w:p>
          <w:p w:rsidR="00CD3076" w:rsidRPr="00A2482E" w:rsidRDefault="00CD3076" w:rsidP="00CD3076">
            <w:pPr>
              <w:shd w:val="clear" w:color="auto" w:fill="FFFFFF"/>
              <w:tabs>
                <w:tab w:val="left" w:pos="600"/>
              </w:tabs>
              <w:spacing w:before="30" w:after="30"/>
              <w:rPr>
                <w:rFonts w:ascii="Times New Roman" w:hAnsi="Times New Roman"/>
                <w:b/>
                <w:color w:val="000000"/>
                <w:sz w:val="24"/>
                <w:szCs w:val="24"/>
              </w:rPr>
            </w:pPr>
            <w:r w:rsidRPr="005E639B">
              <w:rPr>
                <w:rFonts w:ascii="Times New Roman" w:hAnsi="Times New Roman"/>
                <w:color w:val="000000"/>
                <w:sz w:val="24"/>
                <w:szCs w:val="24"/>
              </w:rPr>
              <w:t>А -</w:t>
            </w:r>
            <w:proofErr w:type="gramStart"/>
            <w:r w:rsidRPr="005E639B">
              <w:rPr>
                <w:rFonts w:ascii="Times New Roman" w:hAnsi="Times New Roman"/>
                <w:color w:val="000000"/>
                <w:sz w:val="24"/>
                <w:szCs w:val="24"/>
              </w:rPr>
              <w:t xml:space="preserve">         ,</w:t>
            </w:r>
            <w:proofErr w:type="gramEnd"/>
            <w:r w:rsidRPr="005E639B">
              <w:rPr>
                <w:rFonts w:ascii="Times New Roman" w:hAnsi="Times New Roman"/>
                <w:color w:val="000000"/>
                <w:sz w:val="24"/>
                <w:szCs w:val="24"/>
              </w:rPr>
              <w:t xml:space="preserve"> Б -          , В -          </w:t>
            </w:r>
          </w:p>
        </w:tc>
        <w:tc>
          <w:tcPr>
            <w:tcW w:w="2680" w:type="dxa"/>
          </w:tcPr>
          <w:p w:rsidR="00CD3076" w:rsidRPr="005E639B" w:rsidRDefault="00CD3076" w:rsidP="00CD3076">
            <w:pPr>
              <w:shd w:val="clear" w:color="auto" w:fill="FFFFFF"/>
              <w:spacing w:before="30" w:after="30"/>
              <w:jc w:val="both"/>
              <w:rPr>
                <w:rFonts w:ascii="Times New Roman" w:hAnsi="Times New Roman"/>
                <w:color w:val="000000"/>
                <w:sz w:val="24"/>
                <w:szCs w:val="24"/>
              </w:rPr>
            </w:pPr>
            <w:r w:rsidRPr="005E639B">
              <w:rPr>
                <w:rFonts w:ascii="Times New Roman" w:hAnsi="Times New Roman"/>
                <w:color w:val="000000"/>
                <w:sz w:val="24"/>
                <w:szCs w:val="24"/>
              </w:rPr>
              <w:lastRenderedPageBreak/>
              <w:t>А –3</w:t>
            </w:r>
          </w:p>
          <w:p w:rsidR="00CD3076" w:rsidRPr="005E639B" w:rsidRDefault="00CD3076" w:rsidP="00CD3076">
            <w:pPr>
              <w:shd w:val="clear" w:color="auto" w:fill="FFFFFF"/>
              <w:spacing w:before="30" w:after="30"/>
              <w:jc w:val="both"/>
              <w:rPr>
                <w:rFonts w:ascii="Times New Roman" w:hAnsi="Times New Roman"/>
                <w:color w:val="000000"/>
                <w:sz w:val="24"/>
                <w:szCs w:val="24"/>
              </w:rPr>
            </w:pPr>
            <w:proofErr w:type="gramStart"/>
            <w:r w:rsidRPr="005E639B">
              <w:rPr>
                <w:rFonts w:ascii="Times New Roman" w:hAnsi="Times New Roman"/>
                <w:color w:val="000000"/>
                <w:sz w:val="24"/>
                <w:szCs w:val="24"/>
              </w:rPr>
              <w:t>Б</w:t>
            </w:r>
            <w:proofErr w:type="gramEnd"/>
            <w:r w:rsidRPr="005E639B">
              <w:rPr>
                <w:rFonts w:ascii="Times New Roman" w:hAnsi="Times New Roman"/>
                <w:color w:val="000000"/>
                <w:sz w:val="24"/>
                <w:szCs w:val="24"/>
              </w:rPr>
              <w:t xml:space="preserve"> –1</w:t>
            </w:r>
          </w:p>
          <w:p w:rsidR="00463203" w:rsidRPr="005E639B" w:rsidRDefault="00CD3076" w:rsidP="00CD3076">
            <w:pPr>
              <w:shd w:val="clear" w:color="auto" w:fill="FFFFFF"/>
              <w:spacing w:before="30" w:after="30"/>
              <w:jc w:val="both"/>
              <w:rPr>
                <w:rFonts w:ascii="Times New Roman" w:hAnsi="Times New Roman"/>
                <w:color w:val="000000"/>
                <w:sz w:val="24"/>
                <w:szCs w:val="24"/>
              </w:rPr>
            </w:pPr>
            <w:r w:rsidRPr="005E639B">
              <w:rPr>
                <w:rFonts w:ascii="Times New Roman" w:hAnsi="Times New Roman"/>
                <w:color w:val="000000"/>
                <w:sz w:val="24"/>
                <w:szCs w:val="24"/>
              </w:rPr>
              <w:t>В –2</w:t>
            </w:r>
          </w:p>
        </w:tc>
        <w:tc>
          <w:tcPr>
            <w:tcW w:w="1735" w:type="dxa"/>
          </w:tcPr>
          <w:p w:rsidR="00463203" w:rsidRPr="005E639B" w:rsidRDefault="00463203" w:rsidP="004D7A7B">
            <w:pPr>
              <w:spacing w:before="30" w:after="30"/>
              <w:jc w:val="center"/>
              <w:rPr>
                <w:rFonts w:ascii="Times New Roman" w:hAnsi="Times New Roman"/>
                <w:color w:val="000000"/>
                <w:sz w:val="24"/>
                <w:szCs w:val="24"/>
              </w:rPr>
            </w:pPr>
          </w:p>
        </w:tc>
      </w:tr>
      <w:tr w:rsidR="00BD0458" w:rsidRPr="005E639B" w:rsidTr="004D7A7B">
        <w:tc>
          <w:tcPr>
            <w:tcW w:w="641" w:type="dxa"/>
          </w:tcPr>
          <w:p w:rsidR="00BD0458" w:rsidRPr="005E639B" w:rsidRDefault="00BD0458" w:rsidP="004D7A7B">
            <w:pPr>
              <w:spacing w:before="30" w:after="30"/>
              <w:jc w:val="center"/>
              <w:rPr>
                <w:rFonts w:ascii="Times New Roman" w:hAnsi="Times New Roman"/>
                <w:color w:val="000000"/>
                <w:sz w:val="24"/>
                <w:szCs w:val="24"/>
              </w:rPr>
            </w:pPr>
            <w:r w:rsidRPr="005E639B">
              <w:rPr>
                <w:rFonts w:ascii="Times New Roman" w:hAnsi="Times New Roman"/>
                <w:color w:val="000000"/>
                <w:sz w:val="24"/>
                <w:szCs w:val="24"/>
              </w:rPr>
              <w:lastRenderedPageBreak/>
              <w:t>26</w:t>
            </w:r>
          </w:p>
        </w:tc>
        <w:tc>
          <w:tcPr>
            <w:tcW w:w="6109" w:type="dxa"/>
          </w:tcPr>
          <w:p w:rsidR="00CD3076" w:rsidRPr="005E639B" w:rsidRDefault="00CD3076" w:rsidP="00CD3076">
            <w:pPr>
              <w:shd w:val="clear" w:color="auto" w:fill="FFFFFF"/>
              <w:tabs>
                <w:tab w:val="left" w:pos="600"/>
              </w:tabs>
              <w:spacing w:before="30" w:after="30"/>
              <w:rPr>
                <w:rFonts w:ascii="Times New Roman" w:hAnsi="Times New Roman"/>
                <w:color w:val="000000"/>
                <w:sz w:val="24"/>
                <w:szCs w:val="24"/>
              </w:rPr>
            </w:pPr>
            <w:r w:rsidRPr="005E639B">
              <w:rPr>
                <w:rFonts w:ascii="Times New Roman" w:hAnsi="Times New Roman"/>
                <w:color w:val="000000"/>
                <w:sz w:val="24"/>
                <w:szCs w:val="24"/>
              </w:rPr>
              <w:t>А. использование права</w:t>
            </w:r>
          </w:p>
          <w:p w:rsidR="00CD3076" w:rsidRPr="005E639B" w:rsidRDefault="00CD3076" w:rsidP="00CD3076">
            <w:pPr>
              <w:shd w:val="clear" w:color="auto" w:fill="FFFFFF"/>
              <w:tabs>
                <w:tab w:val="left" w:pos="600"/>
              </w:tabs>
              <w:spacing w:before="30" w:after="30"/>
              <w:rPr>
                <w:rFonts w:ascii="Times New Roman" w:hAnsi="Times New Roman"/>
                <w:color w:val="000000"/>
                <w:sz w:val="24"/>
                <w:szCs w:val="24"/>
              </w:rPr>
            </w:pPr>
            <w:r w:rsidRPr="005E639B">
              <w:rPr>
                <w:rFonts w:ascii="Times New Roman" w:hAnsi="Times New Roman"/>
                <w:color w:val="000000"/>
                <w:sz w:val="24"/>
                <w:szCs w:val="24"/>
              </w:rPr>
              <w:t>Б. исполнение права</w:t>
            </w:r>
          </w:p>
          <w:p w:rsidR="00CD3076" w:rsidRPr="005E639B" w:rsidRDefault="00CD3076" w:rsidP="00CD3076">
            <w:pPr>
              <w:shd w:val="clear" w:color="auto" w:fill="FFFFFF"/>
              <w:tabs>
                <w:tab w:val="left" w:pos="600"/>
              </w:tabs>
              <w:spacing w:before="30" w:after="30"/>
              <w:rPr>
                <w:rFonts w:ascii="Times New Roman" w:hAnsi="Times New Roman"/>
                <w:color w:val="000000"/>
                <w:sz w:val="24"/>
                <w:szCs w:val="24"/>
              </w:rPr>
            </w:pPr>
            <w:r w:rsidRPr="005E639B">
              <w:rPr>
                <w:rFonts w:ascii="Times New Roman" w:hAnsi="Times New Roman"/>
                <w:color w:val="000000"/>
                <w:sz w:val="24"/>
                <w:szCs w:val="24"/>
              </w:rPr>
              <w:t>В. соблюдение права</w:t>
            </w:r>
          </w:p>
          <w:p w:rsidR="00CD3076" w:rsidRPr="005E639B" w:rsidRDefault="00CD3076" w:rsidP="00CD3076">
            <w:pPr>
              <w:shd w:val="clear" w:color="auto" w:fill="FFFFFF"/>
              <w:tabs>
                <w:tab w:val="left" w:pos="600"/>
              </w:tabs>
              <w:spacing w:before="30" w:after="30"/>
              <w:rPr>
                <w:rFonts w:ascii="Times New Roman" w:hAnsi="Times New Roman"/>
                <w:color w:val="000000"/>
                <w:sz w:val="24"/>
                <w:szCs w:val="24"/>
              </w:rPr>
            </w:pPr>
            <w:r w:rsidRPr="005E639B">
              <w:rPr>
                <w:rFonts w:ascii="Times New Roman" w:hAnsi="Times New Roman"/>
                <w:color w:val="000000"/>
                <w:sz w:val="24"/>
                <w:szCs w:val="24"/>
              </w:rPr>
              <w:t>Г. применение права</w:t>
            </w:r>
          </w:p>
          <w:p w:rsidR="00CD3076" w:rsidRPr="005E639B" w:rsidRDefault="00CD3076" w:rsidP="00CD3076">
            <w:pPr>
              <w:shd w:val="clear" w:color="auto" w:fill="FFFFFF"/>
              <w:tabs>
                <w:tab w:val="left" w:pos="600"/>
              </w:tabs>
              <w:spacing w:before="30" w:after="30"/>
              <w:rPr>
                <w:rFonts w:ascii="Times New Roman" w:hAnsi="Times New Roman"/>
                <w:color w:val="000000"/>
                <w:sz w:val="24"/>
                <w:szCs w:val="24"/>
              </w:rPr>
            </w:pPr>
          </w:p>
          <w:p w:rsidR="00CD3076" w:rsidRPr="005E639B" w:rsidRDefault="00CD3076" w:rsidP="00CD3076">
            <w:pPr>
              <w:shd w:val="clear" w:color="auto" w:fill="FFFFFF"/>
              <w:tabs>
                <w:tab w:val="left" w:pos="600"/>
              </w:tabs>
              <w:spacing w:before="30" w:after="30"/>
              <w:rPr>
                <w:rFonts w:ascii="Times New Roman" w:hAnsi="Times New Roman"/>
                <w:color w:val="000000"/>
                <w:sz w:val="24"/>
                <w:szCs w:val="24"/>
              </w:rPr>
            </w:pPr>
            <w:r w:rsidRPr="005E639B">
              <w:rPr>
                <w:rFonts w:ascii="Times New Roman" w:hAnsi="Times New Roman"/>
                <w:color w:val="000000"/>
                <w:sz w:val="24"/>
                <w:szCs w:val="24"/>
              </w:rPr>
              <w:t>1. посещение учебных занятий</w:t>
            </w:r>
          </w:p>
          <w:p w:rsidR="00CD3076" w:rsidRPr="005E639B" w:rsidRDefault="00CD3076" w:rsidP="00CD3076">
            <w:pPr>
              <w:shd w:val="clear" w:color="auto" w:fill="FFFFFF"/>
              <w:tabs>
                <w:tab w:val="left" w:pos="600"/>
              </w:tabs>
              <w:spacing w:before="30" w:after="30"/>
              <w:rPr>
                <w:rFonts w:ascii="Times New Roman" w:hAnsi="Times New Roman"/>
                <w:color w:val="000000"/>
                <w:sz w:val="24"/>
                <w:szCs w:val="24"/>
              </w:rPr>
            </w:pPr>
            <w:r w:rsidRPr="005E639B">
              <w:rPr>
                <w:rFonts w:ascii="Times New Roman" w:hAnsi="Times New Roman"/>
                <w:color w:val="000000"/>
                <w:sz w:val="24"/>
                <w:szCs w:val="24"/>
              </w:rPr>
              <w:t>2. покупка</w:t>
            </w:r>
          </w:p>
          <w:p w:rsidR="00CD3076" w:rsidRPr="005E639B" w:rsidRDefault="00CD3076" w:rsidP="00CD3076">
            <w:pPr>
              <w:shd w:val="clear" w:color="auto" w:fill="FFFFFF"/>
              <w:tabs>
                <w:tab w:val="left" w:pos="600"/>
              </w:tabs>
              <w:spacing w:before="30" w:after="30"/>
              <w:rPr>
                <w:rFonts w:ascii="Times New Roman" w:hAnsi="Times New Roman"/>
                <w:color w:val="000000"/>
                <w:sz w:val="24"/>
                <w:szCs w:val="24"/>
              </w:rPr>
            </w:pPr>
            <w:r w:rsidRPr="005E639B">
              <w:rPr>
                <w:rFonts w:ascii="Times New Roman" w:hAnsi="Times New Roman"/>
                <w:color w:val="000000"/>
                <w:sz w:val="24"/>
                <w:szCs w:val="24"/>
              </w:rPr>
              <w:t>3. остановка на красный сигнал светофора</w:t>
            </w:r>
          </w:p>
          <w:p w:rsidR="00CD3076" w:rsidRPr="005E639B" w:rsidRDefault="00CD3076" w:rsidP="00CD3076">
            <w:pPr>
              <w:shd w:val="clear" w:color="auto" w:fill="FFFFFF"/>
              <w:tabs>
                <w:tab w:val="left" w:pos="600"/>
              </w:tabs>
              <w:spacing w:before="30" w:after="30"/>
              <w:rPr>
                <w:rFonts w:ascii="Times New Roman" w:hAnsi="Times New Roman"/>
                <w:color w:val="000000"/>
                <w:sz w:val="24"/>
                <w:szCs w:val="24"/>
              </w:rPr>
            </w:pPr>
            <w:r w:rsidRPr="005E639B">
              <w:rPr>
                <w:rFonts w:ascii="Times New Roman" w:hAnsi="Times New Roman"/>
                <w:color w:val="000000"/>
                <w:sz w:val="24"/>
                <w:szCs w:val="24"/>
              </w:rPr>
              <w:t>4. отчисление из института</w:t>
            </w:r>
          </w:p>
          <w:p w:rsidR="00CD3076" w:rsidRPr="00A2482E" w:rsidRDefault="00CD3076" w:rsidP="00CD3076">
            <w:pPr>
              <w:shd w:val="clear" w:color="auto" w:fill="FFFFFF"/>
              <w:tabs>
                <w:tab w:val="left" w:pos="600"/>
              </w:tabs>
              <w:spacing w:before="30" w:after="30"/>
              <w:rPr>
                <w:rFonts w:ascii="Times New Roman" w:hAnsi="Times New Roman"/>
                <w:color w:val="000000"/>
                <w:sz w:val="24"/>
                <w:szCs w:val="24"/>
              </w:rPr>
            </w:pPr>
            <w:r w:rsidRPr="005E639B">
              <w:rPr>
                <w:rFonts w:ascii="Times New Roman" w:hAnsi="Times New Roman"/>
                <w:color w:val="000000"/>
                <w:sz w:val="24"/>
                <w:szCs w:val="24"/>
              </w:rPr>
              <w:t xml:space="preserve">за неуспеваемость </w:t>
            </w:r>
          </w:p>
          <w:p w:rsidR="00BD0458" w:rsidRPr="005E639B" w:rsidRDefault="00BD0458" w:rsidP="00CD3076">
            <w:pPr>
              <w:shd w:val="clear" w:color="auto" w:fill="FFFFFF"/>
              <w:tabs>
                <w:tab w:val="left" w:pos="600"/>
              </w:tabs>
              <w:spacing w:before="30" w:after="30"/>
              <w:rPr>
                <w:rFonts w:ascii="Times New Roman" w:hAnsi="Times New Roman"/>
                <w:b/>
                <w:color w:val="000000"/>
                <w:sz w:val="24"/>
                <w:szCs w:val="24"/>
              </w:rPr>
            </w:pPr>
            <w:r w:rsidRPr="005E639B">
              <w:rPr>
                <w:rFonts w:ascii="Times New Roman" w:hAnsi="Times New Roman"/>
                <w:color w:val="000000"/>
                <w:sz w:val="24"/>
                <w:szCs w:val="24"/>
              </w:rPr>
              <w:t>А -</w:t>
            </w:r>
            <w:proofErr w:type="gramStart"/>
            <w:r w:rsidRPr="005E639B">
              <w:rPr>
                <w:rFonts w:ascii="Times New Roman" w:hAnsi="Times New Roman"/>
                <w:color w:val="000000"/>
                <w:sz w:val="24"/>
                <w:szCs w:val="24"/>
              </w:rPr>
              <w:t xml:space="preserve">         ,</w:t>
            </w:r>
            <w:proofErr w:type="gramEnd"/>
            <w:r w:rsidRPr="005E639B">
              <w:rPr>
                <w:rFonts w:ascii="Times New Roman" w:hAnsi="Times New Roman"/>
                <w:color w:val="000000"/>
                <w:sz w:val="24"/>
                <w:szCs w:val="24"/>
              </w:rPr>
              <w:t xml:space="preserve"> Б -          , В -          </w:t>
            </w:r>
            <w:r w:rsidR="00425DB8" w:rsidRPr="005E639B">
              <w:rPr>
                <w:rFonts w:ascii="Times New Roman" w:hAnsi="Times New Roman"/>
                <w:color w:val="000000"/>
                <w:sz w:val="24"/>
                <w:szCs w:val="24"/>
              </w:rPr>
              <w:t xml:space="preserve">, Г - </w:t>
            </w:r>
            <w:r w:rsidRPr="005E639B">
              <w:rPr>
                <w:rFonts w:ascii="Times New Roman" w:hAnsi="Times New Roman"/>
                <w:color w:val="000000"/>
                <w:sz w:val="24"/>
                <w:szCs w:val="24"/>
              </w:rPr>
              <w:t xml:space="preserve">    </w:t>
            </w:r>
          </w:p>
        </w:tc>
        <w:tc>
          <w:tcPr>
            <w:tcW w:w="2680" w:type="dxa"/>
          </w:tcPr>
          <w:p w:rsidR="00CD3076" w:rsidRPr="005E639B" w:rsidRDefault="00CD3076" w:rsidP="00CD3076">
            <w:pPr>
              <w:shd w:val="clear" w:color="auto" w:fill="FFFFFF"/>
              <w:spacing w:before="30" w:after="30"/>
              <w:jc w:val="both"/>
              <w:rPr>
                <w:rFonts w:ascii="Times New Roman" w:hAnsi="Times New Roman"/>
                <w:color w:val="000000"/>
                <w:sz w:val="24"/>
                <w:szCs w:val="24"/>
              </w:rPr>
            </w:pPr>
            <w:r w:rsidRPr="005E639B">
              <w:rPr>
                <w:rFonts w:ascii="Times New Roman" w:hAnsi="Times New Roman"/>
                <w:color w:val="000000"/>
                <w:sz w:val="24"/>
                <w:szCs w:val="24"/>
              </w:rPr>
              <w:t>А - 2</w:t>
            </w:r>
          </w:p>
          <w:p w:rsidR="00CD3076" w:rsidRPr="005E639B" w:rsidRDefault="00CD3076" w:rsidP="00CD3076">
            <w:pPr>
              <w:shd w:val="clear" w:color="auto" w:fill="FFFFFF"/>
              <w:spacing w:before="30" w:after="30"/>
              <w:jc w:val="both"/>
              <w:rPr>
                <w:rFonts w:ascii="Times New Roman" w:hAnsi="Times New Roman"/>
                <w:color w:val="000000"/>
                <w:sz w:val="24"/>
                <w:szCs w:val="24"/>
              </w:rPr>
            </w:pPr>
            <w:proofErr w:type="gramStart"/>
            <w:r w:rsidRPr="005E639B">
              <w:rPr>
                <w:rFonts w:ascii="Times New Roman" w:hAnsi="Times New Roman"/>
                <w:color w:val="000000"/>
                <w:sz w:val="24"/>
                <w:szCs w:val="24"/>
              </w:rPr>
              <w:t>Б</w:t>
            </w:r>
            <w:proofErr w:type="gramEnd"/>
            <w:r w:rsidRPr="005E639B">
              <w:rPr>
                <w:rFonts w:ascii="Times New Roman" w:hAnsi="Times New Roman"/>
                <w:color w:val="000000"/>
                <w:sz w:val="24"/>
                <w:szCs w:val="24"/>
              </w:rPr>
              <w:t xml:space="preserve"> - 1</w:t>
            </w:r>
          </w:p>
          <w:p w:rsidR="00CD3076" w:rsidRPr="005E639B" w:rsidRDefault="00CD3076" w:rsidP="00CD3076">
            <w:pPr>
              <w:shd w:val="clear" w:color="auto" w:fill="FFFFFF"/>
              <w:spacing w:before="30" w:after="30"/>
              <w:jc w:val="both"/>
              <w:rPr>
                <w:rFonts w:ascii="Times New Roman" w:hAnsi="Times New Roman"/>
                <w:color w:val="000000"/>
                <w:sz w:val="24"/>
                <w:szCs w:val="24"/>
              </w:rPr>
            </w:pPr>
            <w:r w:rsidRPr="005E639B">
              <w:rPr>
                <w:rFonts w:ascii="Times New Roman" w:hAnsi="Times New Roman"/>
                <w:color w:val="000000"/>
                <w:sz w:val="24"/>
                <w:szCs w:val="24"/>
              </w:rPr>
              <w:t>В - 3</w:t>
            </w:r>
          </w:p>
          <w:p w:rsidR="00BD0458" w:rsidRPr="005E639B" w:rsidRDefault="00CD3076" w:rsidP="00CD3076">
            <w:pPr>
              <w:shd w:val="clear" w:color="auto" w:fill="FFFFFF"/>
              <w:spacing w:before="30" w:after="30"/>
              <w:jc w:val="both"/>
              <w:rPr>
                <w:rFonts w:ascii="Times New Roman" w:hAnsi="Times New Roman"/>
                <w:color w:val="000000"/>
                <w:sz w:val="24"/>
                <w:szCs w:val="24"/>
              </w:rPr>
            </w:pPr>
            <w:r w:rsidRPr="005E639B">
              <w:rPr>
                <w:rFonts w:ascii="Times New Roman" w:hAnsi="Times New Roman"/>
                <w:color w:val="000000"/>
                <w:sz w:val="24"/>
                <w:szCs w:val="24"/>
              </w:rPr>
              <w:t>Г - 4</w:t>
            </w:r>
          </w:p>
        </w:tc>
        <w:tc>
          <w:tcPr>
            <w:tcW w:w="1735" w:type="dxa"/>
          </w:tcPr>
          <w:p w:rsidR="00BD0458" w:rsidRPr="005E639B" w:rsidRDefault="00BD0458" w:rsidP="004D7A7B">
            <w:pPr>
              <w:spacing w:before="30" w:after="30"/>
              <w:jc w:val="center"/>
              <w:rPr>
                <w:rFonts w:ascii="Times New Roman" w:hAnsi="Times New Roman"/>
                <w:color w:val="000000"/>
                <w:sz w:val="24"/>
                <w:szCs w:val="24"/>
              </w:rPr>
            </w:pPr>
          </w:p>
        </w:tc>
      </w:tr>
      <w:tr w:rsidR="00BD0458" w:rsidRPr="005E639B" w:rsidTr="004D7A7B">
        <w:tc>
          <w:tcPr>
            <w:tcW w:w="641" w:type="dxa"/>
          </w:tcPr>
          <w:p w:rsidR="00BD0458" w:rsidRPr="005E639B" w:rsidRDefault="001333D1" w:rsidP="004D7A7B">
            <w:pPr>
              <w:spacing w:before="30" w:after="30"/>
              <w:jc w:val="center"/>
              <w:rPr>
                <w:rFonts w:ascii="Times New Roman" w:hAnsi="Times New Roman"/>
                <w:b/>
                <w:color w:val="000000"/>
                <w:sz w:val="24"/>
                <w:szCs w:val="24"/>
                <w:lang w:val="en-US"/>
              </w:rPr>
            </w:pPr>
            <w:r w:rsidRPr="005E639B">
              <w:rPr>
                <w:rFonts w:ascii="Times New Roman" w:hAnsi="Times New Roman"/>
                <w:b/>
                <w:color w:val="000000"/>
                <w:sz w:val="24"/>
                <w:szCs w:val="24"/>
                <w:lang w:val="en-US"/>
              </w:rPr>
              <w:t>V</w:t>
            </w:r>
          </w:p>
        </w:tc>
        <w:tc>
          <w:tcPr>
            <w:tcW w:w="6109" w:type="dxa"/>
          </w:tcPr>
          <w:p w:rsidR="00BD0458" w:rsidRPr="005E639B" w:rsidRDefault="00BD0458" w:rsidP="002E48C2">
            <w:pPr>
              <w:shd w:val="clear" w:color="auto" w:fill="FFFFFF"/>
              <w:spacing w:before="30" w:after="30"/>
              <w:ind w:right="-5991"/>
              <w:rPr>
                <w:rFonts w:ascii="Times New Roman" w:hAnsi="Times New Roman"/>
                <w:b/>
                <w:color w:val="000000"/>
                <w:sz w:val="24"/>
                <w:szCs w:val="24"/>
              </w:rPr>
            </w:pPr>
            <w:r w:rsidRPr="005E639B">
              <w:rPr>
                <w:rFonts w:ascii="Times New Roman" w:hAnsi="Times New Roman"/>
                <w:b/>
                <w:color w:val="000000"/>
                <w:sz w:val="24"/>
                <w:szCs w:val="24"/>
              </w:rPr>
              <w:t>Решите задачи</w:t>
            </w:r>
            <w:r w:rsidR="002E48C2" w:rsidRPr="005E639B">
              <w:rPr>
                <w:rFonts w:ascii="Times New Roman" w:hAnsi="Times New Roman"/>
                <w:b/>
                <w:color w:val="000000"/>
                <w:sz w:val="24"/>
                <w:szCs w:val="24"/>
              </w:rPr>
              <w:t xml:space="preserve"> </w:t>
            </w:r>
            <w:r w:rsidR="002E48C2" w:rsidRPr="005E639B">
              <w:rPr>
                <w:rFonts w:ascii="Times New Roman" w:hAnsi="Times New Roman"/>
                <w:color w:val="000000"/>
                <w:sz w:val="24"/>
                <w:szCs w:val="24"/>
              </w:rPr>
              <w:t>(итого 9 баллов)</w:t>
            </w:r>
          </w:p>
        </w:tc>
        <w:tc>
          <w:tcPr>
            <w:tcW w:w="2680" w:type="dxa"/>
          </w:tcPr>
          <w:p w:rsidR="00BD0458" w:rsidRPr="005E639B" w:rsidRDefault="00BD0458" w:rsidP="004D7A7B">
            <w:pPr>
              <w:shd w:val="clear" w:color="auto" w:fill="FFFFFF"/>
              <w:spacing w:before="30" w:after="30"/>
              <w:jc w:val="both"/>
              <w:rPr>
                <w:rFonts w:ascii="Times New Roman" w:hAnsi="Times New Roman"/>
                <w:b/>
                <w:color w:val="000000"/>
                <w:sz w:val="24"/>
                <w:szCs w:val="24"/>
              </w:rPr>
            </w:pPr>
          </w:p>
        </w:tc>
        <w:tc>
          <w:tcPr>
            <w:tcW w:w="1735" w:type="dxa"/>
          </w:tcPr>
          <w:p w:rsidR="00BD0458" w:rsidRPr="005E639B" w:rsidRDefault="00432E97" w:rsidP="004D7A7B">
            <w:pPr>
              <w:spacing w:before="30" w:after="30"/>
              <w:jc w:val="center"/>
              <w:rPr>
                <w:rFonts w:ascii="Times New Roman" w:hAnsi="Times New Roman"/>
                <w:b/>
                <w:color w:val="000000"/>
                <w:sz w:val="24"/>
                <w:szCs w:val="24"/>
              </w:rPr>
            </w:pPr>
            <w:r w:rsidRPr="005E639B">
              <w:rPr>
                <w:rFonts w:ascii="Times New Roman" w:hAnsi="Times New Roman"/>
                <w:b/>
                <w:color w:val="000000"/>
                <w:sz w:val="24"/>
                <w:szCs w:val="24"/>
              </w:rPr>
              <w:t>1балл короткий ответ, еще 2 балла за объяснения</w:t>
            </w:r>
          </w:p>
        </w:tc>
      </w:tr>
      <w:tr w:rsidR="00BD0458" w:rsidRPr="005E639B" w:rsidTr="004D7A7B">
        <w:tc>
          <w:tcPr>
            <w:tcW w:w="641" w:type="dxa"/>
          </w:tcPr>
          <w:p w:rsidR="00BD0458" w:rsidRPr="005E639B" w:rsidRDefault="00BD0458" w:rsidP="004D7A7B">
            <w:pPr>
              <w:spacing w:before="30" w:after="30"/>
              <w:jc w:val="center"/>
              <w:rPr>
                <w:rFonts w:ascii="Times New Roman" w:hAnsi="Times New Roman"/>
                <w:color w:val="000000"/>
                <w:sz w:val="24"/>
                <w:szCs w:val="24"/>
              </w:rPr>
            </w:pPr>
            <w:r w:rsidRPr="005E639B">
              <w:rPr>
                <w:rFonts w:ascii="Times New Roman" w:hAnsi="Times New Roman"/>
                <w:color w:val="000000"/>
                <w:sz w:val="24"/>
                <w:szCs w:val="24"/>
              </w:rPr>
              <w:t>27</w:t>
            </w:r>
          </w:p>
        </w:tc>
        <w:tc>
          <w:tcPr>
            <w:tcW w:w="6109" w:type="dxa"/>
          </w:tcPr>
          <w:p w:rsidR="00CD3076" w:rsidRPr="005E639B" w:rsidRDefault="00CD3076" w:rsidP="002E48C2">
            <w:pPr>
              <w:shd w:val="clear" w:color="auto" w:fill="FFFFFF"/>
              <w:spacing w:before="30" w:after="30"/>
              <w:ind w:right="-5"/>
              <w:rPr>
                <w:rFonts w:ascii="Times New Roman" w:hAnsi="Times New Roman"/>
                <w:color w:val="000000"/>
                <w:sz w:val="24"/>
                <w:szCs w:val="24"/>
              </w:rPr>
            </w:pPr>
            <w:r w:rsidRPr="005E639B">
              <w:rPr>
                <w:rFonts w:ascii="Times New Roman" w:hAnsi="Times New Roman"/>
                <w:color w:val="000000"/>
                <w:sz w:val="24"/>
                <w:szCs w:val="24"/>
              </w:rPr>
              <w:t xml:space="preserve">Данилов (продавец) и Петушков (покупатель) заключили договор купли-продажи дома с участком. После передачи имущества во владение и пользование покупателя и государственной регистрации перехода права собственности на землю и дом, Данилов пришёл к </w:t>
            </w:r>
            <w:proofErr w:type="spellStart"/>
            <w:r w:rsidRPr="005E639B">
              <w:rPr>
                <w:rFonts w:ascii="Times New Roman" w:hAnsi="Times New Roman"/>
                <w:color w:val="000000"/>
                <w:sz w:val="24"/>
                <w:szCs w:val="24"/>
              </w:rPr>
              <w:t>Петушкову</w:t>
            </w:r>
            <w:proofErr w:type="spellEnd"/>
            <w:r w:rsidRPr="005E639B">
              <w:rPr>
                <w:rFonts w:ascii="Times New Roman" w:hAnsi="Times New Roman"/>
                <w:color w:val="000000"/>
                <w:sz w:val="24"/>
                <w:szCs w:val="24"/>
              </w:rPr>
              <w:t xml:space="preserve"> и попросил вернуть ему оставшиеся на участке кресла-качалки, стол и мангал. </w:t>
            </w:r>
          </w:p>
          <w:p w:rsidR="00CD3076" w:rsidRPr="005E639B" w:rsidRDefault="00CD3076" w:rsidP="002E48C2">
            <w:pPr>
              <w:shd w:val="clear" w:color="auto" w:fill="FFFFFF"/>
              <w:spacing w:before="30" w:after="30"/>
              <w:ind w:right="-5"/>
              <w:rPr>
                <w:rFonts w:ascii="Times New Roman" w:hAnsi="Times New Roman"/>
                <w:color w:val="000000"/>
                <w:sz w:val="24"/>
                <w:szCs w:val="24"/>
              </w:rPr>
            </w:pPr>
            <w:r w:rsidRPr="005E639B">
              <w:rPr>
                <w:rFonts w:ascii="Times New Roman" w:hAnsi="Times New Roman"/>
                <w:color w:val="000000"/>
                <w:sz w:val="24"/>
                <w:szCs w:val="24"/>
              </w:rPr>
              <w:t xml:space="preserve">Петушков вернуть указанные предметы отказался, сославшись на то, что, поскольку они не договорились об ином, эти вещи следуют судьбе главной вещи (земельного участка). После получения такого отказа, Данилов решил истребовать данное имущество у </w:t>
            </w:r>
            <w:proofErr w:type="spellStart"/>
            <w:r w:rsidRPr="005E639B">
              <w:rPr>
                <w:rFonts w:ascii="Times New Roman" w:hAnsi="Times New Roman"/>
                <w:color w:val="000000"/>
                <w:sz w:val="24"/>
                <w:szCs w:val="24"/>
              </w:rPr>
              <w:t>Петушкова</w:t>
            </w:r>
            <w:proofErr w:type="spellEnd"/>
            <w:r w:rsidRPr="005E639B">
              <w:rPr>
                <w:rFonts w:ascii="Times New Roman" w:hAnsi="Times New Roman"/>
                <w:color w:val="000000"/>
                <w:sz w:val="24"/>
                <w:szCs w:val="24"/>
              </w:rPr>
              <w:t xml:space="preserve"> в судебном порядке. </w:t>
            </w:r>
          </w:p>
          <w:p w:rsidR="00BD0458" w:rsidRPr="005E639B" w:rsidRDefault="00CD3076" w:rsidP="002E48C2">
            <w:pPr>
              <w:shd w:val="clear" w:color="auto" w:fill="FFFFFF"/>
              <w:spacing w:before="30" w:after="30"/>
              <w:ind w:right="-5"/>
              <w:rPr>
                <w:rFonts w:ascii="Times New Roman" w:hAnsi="Times New Roman"/>
                <w:color w:val="000000"/>
                <w:sz w:val="24"/>
                <w:szCs w:val="24"/>
              </w:rPr>
            </w:pPr>
            <w:r w:rsidRPr="005E639B">
              <w:rPr>
                <w:rFonts w:ascii="Times New Roman" w:hAnsi="Times New Roman"/>
                <w:color w:val="000000"/>
                <w:sz w:val="24"/>
                <w:szCs w:val="24"/>
              </w:rPr>
              <w:t>Какое решение должен принять суд по данному делу? Ответ обоснуйте.</w:t>
            </w:r>
          </w:p>
        </w:tc>
        <w:tc>
          <w:tcPr>
            <w:tcW w:w="2680" w:type="dxa"/>
          </w:tcPr>
          <w:p w:rsidR="00CD3076" w:rsidRPr="005E639B" w:rsidRDefault="00CD3076" w:rsidP="00CD3076">
            <w:pPr>
              <w:shd w:val="clear" w:color="auto" w:fill="FFFFFF"/>
              <w:spacing w:before="30" w:after="30"/>
              <w:jc w:val="both"/>
              <w:rPr>
                <w:rFonts w:ascii="Times New Roman" w:hAnsi="Times New Roman"/>
                <w:color w:val="000000"/>
                <w:sz w:val="24"/>
                <w:szCs w:val="24"/>
              </w:rPr>
            </w:pPr>
            <w:r w:rsidRPr="005E639B">
              <w:rPr>
                <w:rFonts w:ascii="Times New Roman" w:hAnsi="Times New Roman"/>
                <w:color w:val="000000"/>
                <w:sz w:val="24"/>
                <w:szCs w:val="24"/>
              </w:rPr>
              <w:t>Суд должен удовлетворить иск Данилова.</w:t>
            </w:r>
          </w:p>
          <w:p w:rsidR="00CD3076" w:rsidRPr="005E639B" w:rsidRDefault="00CD3076" w:rsidP="00CD3076">
            <w:pPr>
              <w:shd w:val="clear" w:color="auto" w:fill="FFFFFF"/>
              <w:spacing w:before="30" w:after="30"/>
              <w:jc w:val="both"/>
              <w:rPr>
                <w:rFonts w:ascii="Times New Roman" w:hAnsi="Times New Roman"/>
                <w:color w:val="000000"/>
                <w:sz w:val="24"/>
                <w:szCs w:val="24"/>
              </w:rPr>
            </w:pPr>
            <w:r w:rsidRPr="005E639B">
              <w:rPr>
                <w:rFonts w:ascii="Times New Roman" w:hAnsi="Times New Roman"/>
                <w:color w:val="000000"/>
                <w:sz w:val="24"/>
                <w:szCs w:val="24"/>
              </w:rPr>
              <w:t xml:space="preserve">Указанные предметы не являются принадлежностью земельного участка, так как они не предназначены для обслуживания земельного участка и не связаны с ним общим назначением. </w:t>
            </w:r>
          </w:p>
          <w:p w:rsidR="00BD0458" w:rsidRPr="005E639B" w:rsidRDefault="00CD3076" w:rsidP="00CD3076">
            <w:pPr>
              <w:shd w:val="clear" w:color="auto" w:fill="FFFFFF"/>
              <w:spacing w:before="30" w:after="30"/>
              <w:jc w:val="both"/>
              <w:rPr>
                <w:rFonts w:ascii="Times New Roman" w:hAnsi="Times New Roman"/>
                <w:color w:val="000000"/>
                <w:sz w:val="24"/>
                <w:szCs w:val="24"/>
              </w:rPr>
            </w:pPr>
            <w:r w:rsidRPr="005E639B">
              <w:rPr>
                <w:rFonts w:ascii="Times New Roman" w:hAnsi="Times New Roman"/>
                <w:color w:val="000000"/>
                <w:sz w:val="24"/>
                <w:szCs w:val="24"/>
              </w:rPr>
              <w:t>(ст. 135 ГК РФ)</w:t>
            </w:r>
          </w:p>
        </w:tc>
        <w:tc>
          <w:tcPr>
            <w:tcW w:w="1735" w:type="dxa"/>
          </w:tcPr>
          <w:p w:rsidR="00BD0458" w:rsidRPr="005E639B" w:rsidRDefault="00BD0458" w:rsidP="004D7A7B">
            <w:pPr>
              <w:spacing w:before="30" w:after="30"/>
              <w:jc w:val="center"/>
              <w:rPr>
                <w:rFonts w:ascii="Times New Roman" w:hAnsi="Times New Roman"/>
                <w:color w:val="000000"/>
                <w:sz w:val="24"/>
                <w:szCs w:val="24"/>
              </w:rPr>
            </w:pPr>
          </w:p>
        </w:tc>
      </w:tr>
      <w:tr w:rsidR="00BD0458" w:rsidRPr="005E639B" w:rsidTr="004D7A7B">
        <w:tc>
          <w:tcPr>
            <w:tcW w:w="641" w:type="dxa"/>
          </w:tcPr>
          <w:p w:rsidR="00BD0458" w:rsidRPr="005E639B" w:rsidRDefault="00BD0458" w:rsidP="004D7A7B">
            <w:pPr>
              <w:spacing w:before="30" w:after="30"/>
              <w:jc w:val="center"/>
              <w:rPr>
                <w:rFonts w:ascii="Times New Roman" w:hAnsi="Times New Roman"/>
                <w:color w:val="000000"/>
                <w:sz w:val="24"/>
                <w:szCs w:val="24"/>
              </w:rPr>
            </w:pPr>
            <w:r w:rsidRPr="005E639B">
              <w:rPr>
                <w:rFonts w:ascii="Times New Roman" w:hAnsi="Times New Roman"/>
                <w:color w:val="000000"/>
                <w:sz w:val="24"/>
                <w:szCs w:val="24"/>
              </w:rPr>
              <w:t>28</w:t>
            </w:r>
          </w:p>
        </w:tc>
        <w:tc>
          <w:tcPr>
            <w:tcW w:w="6109" w:type="dxa"/>
          </w:tcPr>
          <w:p w:rsidR="00CD3076" w:rsidRPr="005E639B" w:rsidRDefault="00066655" w:rsidP="00CD3076">
            <w:pPr>
              <w:shd w:val="clear" w:color="auto" w:fill="FFFFFF"/>
              <w:spacing w:before="30" w:after="30"/>
              <w:ind w:right="-147"/>
              <w:rPr>
                <w:rFonts w:ascii="Times New Roman" w:hAnsi="Times New Roman"/>
                <w:color w:val="000000"/>
                <w:sz w:val="24"/>
                <w:szCs w:val="24"/>
              </w:rPr>
            </w:pPr>
            <w:r w:rsidRPr="005E639B">
              <w:rPr>
                <w:rFonts w:ascii="Times New Roman" w:hAnsi="Times New Roman"/>
                <w:color w:val="000000"/>
                <w:sz w:val="24"/>
                <w:szCs w:val="24"/>
              </w:rPr>
              <w:t>Зай</w:t>
            </w:r>
            <w:r w:rsidR="00CD3076" w:rsidRPr="005E639B">
              <w:rPr>
                <w:rFonts w:ascii="Times New Roman" w:hAnsi="Times New Roman"/>
                <w:color w:val="000000"/>
                <w:sz w:val="24"/>
                <w:szCs w:val="24"/>
              </w:rPr>
              <w:t>цев и Родионов закл</w:t>
            </w:r>
            <w:r w:rsidRPr="005E639B">
              <w:rPr>
                <w:rFonts w:ascii="Times New Roman" w:hAnsi="Times New Roman"/>
                <w:color w:val="000000"/>
                <w:sz w:val="24"/>
                <w:szCs w:val="24"/>
              </w:rPr>
              <w:t>ючили договор коммерческого най</w:t>
            </w:r>
            <w:r w:rsidR="00CD3076" w:rsidRPr="005E639B">
              <w:rPr>
                <w:rFonts w:ascii="Times New Roman" w:hAnsi="Times New Roman"/>
                <w:color w:val="000000"/>
                <w:sz w:val="24"/>
                <w:szCs w:val="24"/>
              </w:rPr>
              <w:t>ма, в соо</w:t>
            </w:r>
            <w:r w:rsidRPr="005E639B">
              <w:rPr>
                <w:rFonts w:ascii="Times New Roman" w:hAnsi="Times New Roman"/>
                <w:color w:val="000000"/>
                <w:sz w:val="24"/>
                <w:szCs w:val="24"/>
              </w:rPr>
              <w:t>тветствии с которым Зай</w:t>
            </w:r>
            <w:r w:rsidR="00CD3076" w:rsidRPr="005E639B">
              <w:rPr>
                <w:rFonts w:ascii="Times New Roman" w:hAnsi="Times New Roman"/>
                <w:color w:val="000000"/>
                <w:sz w:val="24"/>
                <w:szCs w:val="24"/>
              </w:rPr>
              <w:t>цев предоставлял одну из принадлежащих ему на праве собственности квартир Родионову для проживания на срок 5 лет. Через 4 год</w:t>
            </w:r>
            <w:r w:rsidRPr="005E639B">
              <w:rPr>
                <w:rFonts w:ascii="Times New Roman" w:hAnsi="Times New Roman"/>
                <w:color w:val="000000"/>
                <w:sz w:val="24"/>
                <w:szCs w:val="24"/>
              </w:rPr>
              <w:t>а после заключения договора Зай</w:t>
            </w:r>
            <w:r w:rsidR="00CD3076" w:rsidRPr="005E639B">
              <w:rPr>
                <w:rFonts w:ascii="Times New Roman" w:hAnsi="Times New Roman"/>
                <w:color w:val="000000"/>
                <w:sz w:val="24"/>
                <w:szCs w:val="24"/>
              </w:rPr>
              <w:t>цев попросил Родионова провести текущий косметический ремонт в квартире. Родионов отказался, заявив, что он и так ежемесячно вносит коммунальные п</w:t>
            </w:r>
            <w:r w:rsidRPr="005E639B">
              <w:rPr>
                <w:rFonts w:ascii="Times New Roman" w:hAnsi="Times New Roman"/>
                <w:color w:val="000000"/>
                <w:sz w:val="24"/>
                <w:szCs w:val="24"/>
              </w:rPr>
              <w:t>латежи, а также выплачивает Зай</w:t>
            </w:r>
            <w:r w:rsidR="00CD3076" w:rsidRPr="005E639B">
              <w:rPr>
                <w:rFonts w:ascii="Times New Roman" w:hAnsi="Times New Roman"/>
                <w:color w:val="000000"/>
                <w:sz w:val="24"/>
                <w:szCs w:val="24"/>
              </w:rPr>
              <w:t xml:space="preserve">цеву плату за наем в размере 10000 рублей. Кроме того Родионов сослался на то, что никакого условия о ремонте в договоре нет. </w:t>
            </w:r>
          </w:p>
          <w:p w:rsidR="00BD0458" w:rsidRPr="005E639B" w:rsidRDefault="00CD3076" w:rsidP="00CD3076">
            <w:pPr>
              <w:shd w:val="clear" w:color="auto" w:fill="FFFFFF"/>
              <w:spacing w:before="30" w:after="30"/>
              <w:ind w:right="-147"/>
              <w:rPr>
                <w:rFonts w:ascii="Times New Roman" w:hAnsi="Times New Roman"/>
                <w:color w:val="000000"/>
                <w:sz w:val="24"/>
                <w:szCs w:val="24"/>
              </w:rPr>
            </w:pPr>
            <w:r w:rsidRPr="005E639B">
              <w:rPr>
                <w:rFonts w:ascii="Times New Roman" w:hAnsi="Times New Roman"/>
                <w:color w:val="000000"/>
                <w:sz w:val="24"/>
                <w:szCs w:val="24"/>
              </w:rPr>
              <w:t>Кто прав в данной ситуации? Ответ обоснуйте.</w:t>
            </w:r>
          </w:p>
        </w:tc>
        <w:tc>
          <w:tcPr>
            <w:tcW w:w="2680" w:type="dxa"/>
          </w:tcPr>
          <w:p w:rsidR="00BD0458" w:rsidRPr="005E639B" w:rsidRDefault="00066655" w:rsidP="004D7A7B">
            <w:pPr>
              <w:shd w:val="clear" w:color="auto" w:fill="FFFFFF"/>
              <w:spacing w:before="30" w:after="30"/>
              <w:jc w:val="both"/>
              <w:rPr>
                <w:rFonts w:ascii="Times New Roman" w:hAnsi="Times New Roman"/>
                <w:color w:val="000000"/>
                <w:sz w:val="24"/>
                <w:szCs w:val="24"/>
              </w:rPr>
            </w:pPr>
            <w:r w:rsidRPr="005E639B">
              <w:rPr>
                <w:rFonts w:ascii="Times New Roman" w:hAnsi="Times New Roman"/>
                <w:color w:val="000000"/>
                <w:sz w:val="24"/>
                <w:szCs w:val="24"/>
              </w:rPr>
              <w:t>Прав Зай</w:t>
            </w:r>
            <w:r w:rsidR="00CD3076" w:rsidRPr="005E639B">
              <w:rPr>
                <w:rFonts w:ascii="Times New Roman" w:hAnsi="Times New Roman"/>
                <w:color w:val="000000"/>
                <w:sz w:val="24"/>
                <w:szCs w:val="24"/>
              </w:rPr>
              <w:t>цев. В соответств</w:t>
            </w:r>
            <w:r w:rsidRPr="005E639B">
              <w:rPr>
                <w:rFonts w:ascii="Times New Roman" w:hAnsi="Times New Roman"/>
                <w:color w:val="000000"/>
                <w:sz w:val="24"/>
                <w:szCs w:val="24"/>
              </w:rPr>
              <w:t>ии с п. 1 ст. 681 ГК РФ текущий</w:t>
            </w:r>
            <w:r w:rsidR="00CD3076" w:rsidRPr="005E639B">
              <w:rPr>
                <w:rFonts w:ascii="Times New Roman" w:hAnsi="Times New Roman"/>
                <w:color w:val="000000"/>
                <w:sz w:val="24"/>
                <w:szCs w:val="24"/>
              </w:rPr>
              <w:t xml:space="preserve"> ремонт сданного внаем жилого помещения является обязанностью нанимателя, если ин</w:t>
            </w:r>
            <w:r w:rsidRPr="005E639B">
              <w:rPr>
                <w:rFonts w:ascii="Times New Roman" w:hAnsi="Times New Roman"/>
                <w:color w:val="000000"/>
                <w:sz w:val="24"/>
                <w:szCs w:val="24"/>
              </w:rPr>
              <w:t>ое не установлено договором най</w:t>
            </w:r>
            <w:r w:rsidR="00CD3076" w:rsidRPr="005E639B">
              <w:rPr>
                <w:rFonts w:ascii="Times New Roman" w:hAnsi="Times New Roman"/>
                <w:color w:val="000000"/>
                <w:sz w:val="24"/>
                <w:szCs w:val="24"/>
              </w:rPr>
              <w:t>ма жилого помещения.</w:t>
            </w:r>
          </w:p>
        </w:tc>
        <w:tc>
          <w:tcPr>
            <w:tcW w:w="1735" w:type="dxa"/>
          </w:tcPr>
          <w:p w:rsidR="00BD0458" w:rsidRPr="005E639B" w:rsidRDefault="00BD0458" w:rsidP="004D7A7B">
            <w:pPr>
              <w:spacing w:before="30" w:after="30"/>
              <w:jc w:val="center"/>
              <w:rPr>
                <w:rFonts w:ascii="Times New Roman" w:hAnsi="Times New Roman"/>
                <w:color w:val="000000"/>
                <w:sz w:val="24"/>
                <w:szCs w:val="24"/>
              </w:rPr>
            </w:pPr>
          </w:p>
        </w:tc>
      </w:tr>
      <w:tr w:rsidR="00BD0458" w:rsidRPr="005E639B" w:rsidTr="004D7A7B">
        <w:tc>
          <w:tcPr>
            <w:tcW w:w="641" w:type="dxa"/>
          </w:tcPr>
          <w:p w:rsidR="00BD0458" w:rsidRPr="005E639B" w:rsidRDefault="00BD0458" w:rsidP="004D7A7B">
            <w:pPr>
              <w:spacing w:before="30" w:after="30"/>
              <w:jc w:val="center"/>
              <w:rPr>
                <w:rFonts w:ascii="Times New Roman" w:hAnsi="Times New Roman"/>
                <w:color w:val="000000"/>
                <w:sz w:val="24"/>
                <w:szCs w:val="24"/>
              </w:rPr>
            </w:pPr>
            <w:r w:rsidRPr="005E639B">
              <w:rPr>
                <w:rFonts w:ascii="Times New Roman" w:hAnsi="Times New Roman"/>
                <w:color w:val="000000"/>
                <w:sz w:val="24"/>
                <w:szCs w:val="24"/>
              </w:rPr>
              <w:t>29</w:t>
            </w:r>
          </w:p>
        </w:tc>
        <w:tc>
          <w:tcPr>
            <w:tcW w:w="6109" w:type="dxa"/>
          </w:tcPr>
          <w:p w:rsidR="00BD0458" w:rsidRPr="005E639B" w:rsidRDefault="00CD3076" w:rsidP="00432E97">
            <w:pPr>
              <w:shd w:val="clear" w:color="auto" w:fill="FFFFFF"/>
              <w:spacing w:before="30" w:after="30"/>
              <w:ind w:right="-5"/>
              <w:rPr>
                <w:rFonts w:ascii="Times New Roman" w:hAnsi="Times New Roman"/>
                <w:color w:val="000000"/>
                <w:sz w:val="24"/>
                <w:szCs w:val="24"/>
              </w:rPr>
            </w:pPr>
            <w:r w:rsidRPr="005E639B">
              <w:rPr>
                <w:rFonts w:ascii="Times New Roman" w:hAnsi="Times New Roman"/>
                <w:color w:val="000000"/>
                <w:sz w:val="24"/>
                <w:szCs w:val="24"/>
              </w:rPr>
              <w:t>Какие поводы для возбуждения уголовного дела предусмотрены Уголовно-процессуальным кодексом РФ?</w:t>
            </w:r>
          </w:p>
        </w:tc>
        <w:tc>
          <w:tcPr>
            <w:tcW w:w="2680" w:type="dxa"/>
          </w:tcPr>
          <w:p w:rsidR="00CD3076" w:rsidRPr="005E639B" w:rsidRDefault="00CD3076" w:rsidP="00CD3076">
            <w:pPr>
              <w:shd w:val="clear" w:color="auto" w:fill="FFFFFF"/>
              <w:spacing w:before="30" w:after="30"/>
              <w:jc w:val="both"/>
              <w:rPr>
                <w:rFonts w:ascii="Times New Roman" w:hAnsi="Times New Roman"/>
                <w:color w:val="000000"/>
                <w:sz w:val="24"/>
                <w:szCs w:val="24"/>
              </w:rPr>
            </w:pPr>
            <w:r w:rsidRPr="005E639B">
              <w:rPr>
                <w:rFonts w:ascii="Times New Roman" w:hAnsi="Times New Roman"/>
                <w:color w:val="000000"/>
                <w:sz w:val="24"/>
                <w:szCs w:val="24"/>
              </w:rPr>
              <w:t>1) заявление о преступлении;</w:t>
            </w:r>
          </w:p>
          <w:p w:rsidR="00CD3076" w:rsidRPr="005E639B" w:rsidRDefault="00CD3076" w:rsidP="00CD3076">
            <w:pPr>
              <w:shd w:val="clear" w:color="auto" w:fill="FFFFFF"/>
              <w:spacing w:before="30" w:after="30"/>
              <w:jc w:val="both"/>
              <w:rPr>
                <w:rFonts w:ascii="Times New Roman" w:hAnsi="Times New Roman"/>
                <w:color w:val="000000"/>
                <w:sz w:val="24"/>
                <w:szCs w:val="24"/>
              </w:rPr>
            </w:pPr>
            <w:r w:rsidRPr="005E639B">
              <w:rPr>
                <w:rFonts w:ascii="Times New Roman" w:hAnsi="Times New Roman"/>
                <w:color w:val="000000"/>
                <w:sz w:val="24"/>
                <w:szCs w:val="24"/>
              </w:rPr>
              <w:t>2) явка с повинной;</w:t>
            </w:r>
          </w:p>
          <w:p w:rsidR="00BD0458" w:rsidRPr="005E639B" w:rsidRDefault="00CD3076" w:rsidP="00CD3076">
            <w:pPr>
              <w:shd w:val="clear" w:color="auto" w:fill="FFFFFF"/>
              <w:spacing w:before="30" w:after="30"/>
              <w:jc w:val="both"/>
              <w:rPr>
                <w:rFonts w:ascii="Times New Roman" w:hAnsi="Times New Roman"/>
                <w:color w:val="000000"/>
                <w:sz w:val="24"/>
                <w:szCs w:val="24"/>
              </w:rPr>
            </w:pPr>
            <w:r w:rsidRPr="005E639B">
              <w:rPr>
                <w:rFonts w:ascii="Times New Roman" w:hAnsi="Times New Roman"/>
                <w:color w:val="000000"/>
                <w:sz w:val="24"/>
                <w:szCs w:val="24"/>
              </w:rPr>
              <w:t xml:space="preserve">3) сообщение о </w:t>
            </w:r>
            <w:r w:rsidRPr="005E639B">
              <w:rPr>
                <w:rFonts w:ascii="Times New Roman" w:hAnsi="Times New Roman"/>
                <w:color w:val="000000"/>
                <w:sz w:val="24"/>
                <w:szCs w:val="24"/>
              </w:rPr>
              <w:lastRenderedPageBreak/>
              <w:t>совершенном или готовящемся преступлении, полученное из иных источников.</w:t>
            </w:r>
          </w:p>
        </w:tc>
        <w:tc>
          <w:tcPr>
            <w:tcW w:w="1735" w:type="dxa"/>
          </w:tcPr>
          <w:p w:rsidR="00BD0458" w:rsidRPr="005E639B" w:rsidRDefault="00EF612A" w:rsidP="004D7A7B">
            <w:pPr>
              <w:spacing w:before="30" w:after="30"/>
              <w:jc w:val="center"/>
              <w:rPr>
                <w:rFonts w:ascii="Times New Roman" w:hAnsi="Times New Roman"/>
                <w:color w:val="000000"/>
                <w:sz w:val="24"/>
                <w:szCs w:val="24"/>
              </w:rPr>
            </w:pPr>
            <w:r w:rsidRPr="005E639B">
              <w:rPr>
                <w:rFonts w:ascii="Times New Roman" w:hAnsi="Times New Roman"/>
                <w:color w:val="000000"/>
                <w:sz w:val="24"/>
                <w:szCs w:val="24"/>
              </w:rPr>
              <w:lastRenderedPageBreak/>
              <w:t>по 1 баллу за каждый пункт</w:t>
            </w:r>
          </w:p>
        </w:tc>
      </w:tr>
      <w:tr w:rsidR="00BD0458" w:rsidRPr="005E639B" w:rsidTr="004D7A7B">
        <w:tc>
          <w:tcPr>
            <w:tcW w:w="641" w:type="dxa"/>
          </w:tcPr>
          <w:p w:rsidR="00BD0458" w:rsidRPr="005E639B" w:rsidRDefault="001333D1" w:rsidP="004D7A7B">
            <w:pPr>
              <w:spacing w:before="30" w:after="30"/>
              <w:jc w:val="center"/>
              <w:rPr>
                <w:rFonts w:ascii="Times New Roman" w:hAnsi="Times New Roman"/>
                <w:b/>
                <w:color w:val="000000"/>
                <w:sz w:val="24"/>
                <w:szCs w:val="24"/>
                <w:lang w:val="en-US"/>
              </w:rPr>
            </w:pPr>
            <w:r w:rsidRPr="005E639B">
              <w:rPr>
                <w:rFonts w:ascii="Times New Roman" w:hAnsi="Times New Roman"/>
                <w:b/>
                <w:color w:val="000000"/>
                <w:sz w:val="24"/>
                <w:szCs w:val="24"/>
                <w:lang w:val="en-US"/>
              </w:rPr>
              <w:lastRenderedPageBreak/>
              <w:t>VI</w:t>
            </w:r>
          </w:p>
        </w:tc>
        <w:tc>
          <w:tcPr>
            <w:tcW w:w="6109" w:type="dxa"/>
          </w:tcPr>
          <w:p w:rsidR="00BD0458" w:rsidRPr="005E639B" w:rsidRDefault="00BD0458" w:rsidP="004D7A7B">
            <w:pPr>
              <w:shd w:val="clear" w:color="auto" w:fill="FFFFFF"/>
              <w:tabs>
                <w:tab w:val="left" w:pos="-284"/>
              </w:tabs>
              <w:spacing w:before="30" w:after="30"/>
              <w:ind w:left="379" w:hanging="379"/>
              <w:jc w:val="both"/>
              <w:rPr>
                <w:rFonts w:ascii="Times New Roman" w:hAnsi="Times New Roman"/>
                <w:b/>
                <w:color w:val="000000"/>
                <w:sz w:val="24"/>
                <w:szCs w:val="24"/>
              </w:rPr>
            </w:pPr>
            <w:r w:rsidRPr="005E639B">
              <w:rPr>
                <w:rFonts w:ascii="Times New Roman" w:hAnsi="Times New Roman"/>
                <w:b/>
                <w:color w:val="000000"/>
                <w:sz w:val="24"/>
                <w:szCs w:val="24"/>
              </w:rPr>
              <w:t>Раскройте содержание понятия</w:t>
            </w:r>
            <w:r w:rsidR="002E48C2" w:rsidRPr="005E639B">
              <w:rPr>
                <w:rFonts w:ascii="Times New Roman" w:hAnsi="Times New Roman"/>
                <w:b/>
                <w:color w:val="000000"/>
                <w:sz w:val="24"/>
                <w:szCs w:val="24"/>
              </w:rPr>
              <w:t xml:space="preserve"> </w:t>
            </w:r>
            <w:r w:rsidR="002E48C2" w:rsidRPr="005E639B">
              <w:rPr>
                <w:rFonts w:ascii="Times New Roman" w:hAnsi="Times New Roman"/>
                <w:color w:val="000000"/>
                <w:sz w:val="24"/>
                <w:szCs w:val="24"/>
              </w:rPr>
              <w:t>(итого 2 балла)</w:t>
            </w:r>
          </w:p>
        </w:tc>
        <w:tc>
          <w:tcPr>
            <w:tcW w:w="2680" w:type="dxa"/>
          </w:tcPr>
          <w:p w:rsidR="00BD0458" w:rsidRPr="005E639B" w:rsidRDefault="00BD0458" w:rsidP="004D7A7B">
            <w:pPr>
              <w:shd w:val="clear" w:color="auto" w:fill="FFFFFF"/>
              <w:spacing w:before="30" w:after="30"/>
              <w:jc w:val="both"/>
              <w:rPr>
                <w:rFonts w:ascii="Times New Roman" w:hAnsi="Times New Roman"/>
                <w:b/>
                <w:color w:val="000000"/>
                <w:sz w:val="24"/>
                <w:szCs w:val="24"/>
              </w:rPr>
            </w:pPr>
          </w:p>
        </w:tc>
        <w:tc>
          <w:tcPr>
            <w:tcW w:w="1735" w:type="dxa"/>
          </w:tcPr>
          <w:p w:rsidR="00BD0458" w:rsidRPr="005E639B" w:rsidRDefault="001333D1" w:rsidP="004D7A7B">
            <w:pPr>
              <w:spacing w:before="30" w:after="30"/>
              <w:jc w:val="center"/>
              <w:rPr>
                <w:rFonts w:ascii="Times New Roman" w:hAnsi="Times New Roman"/>
                <w:b/>
                <w:color w:val="000000"/>
                <w:sz w:val="24"/>
                <w:szCs w:val="24"/>
              </w:rPr>
            </w:pPr>
            <w:r w:rsidRPr="005E639B">
              <w:rPr>
                <w:rFonts w:ascii="Times New Roman" w:hAnsi="Times New Roman"/>
                <w:b/>
                <w:color w:val="000000"/>
                <w:sz w:val="24"/>
                <w:szCs w:val="24"/>
              </w:rPr>
              <w:t>2 балла за полное определение</w:t>
            </w:r>
          </w:p>
        </w:tc>
      </w:tr>
      <w:tr w:rsidR="00BD0458" w:rsidRPr="005E639B" w:rsidTr="004D7A7B">
        <w:tc>
          <w:tcPr>
            <w:tcW w:w="641" w:type="dxa"/>
          </w:tcPr>
          <w:p w:rsidR="00BD0458" w:rsidRPr="005E639B" w:rsidRDefault="00BD0458" w:rsidP="004D7A7B">
            <w:pPr>
              <w:spacing w:before="30" w:after="30"/>
              <w:jc w:val="center"/>
              <w:rPr>
                <w:rFonts w:ascii="Times New Roman" w:hAnsi="Times New Roman"/>
                <w:color w:val="000000"/>
                <w:sz w:val="24"/>
                <w:szCs w:val="24"/>
              </w:rPr>
            </w:pPr>
            <w:r w:rsidRPr="005E639B">
              <w:rPr>
                <w:rFonts w:ascii="Times New Roman" w:hAnsi="Times New Roman"/>
                <w:color w:val="000000"/>
                <w:sz w:val="24"/>
                <w:szCs w:val="24"/>
              </w:rPr>
              <w:t>30</w:t>
            </w:r>
          </w:p>
        </w:tc>
        <w:tc>
          <w:tcPr>
            <w:tcW w:w="6109" w:type="dxa"/>
          </w:tcPr>
          <w:p w:rsidR="00BD0458" w:rsidRPr="005E639B" w:rsidRDefault="00066655" w:rsidP="00432E97">
            <w:pPr>
              <w:shd w:val="clear" w:color="auto" w:fill="FFFFFF"/>
              <w:tabs>
                <w:tab w:val="left" w:pos="-284"/>
              </w:tabs>
              <w:spacing w:before="30" w:after="30"/>
              <w:rPr>
                <w:rFonts w:ascii="Times New Roman" w:hAnsi="Times New Roman"/>
                <w:color w:val="000000"/>
                <w:sz w:val="24"/>
                <w:szCs w:val="24"/>
              </w:rPr>
            </w:pPr>
            <w:r w:rsidRPr="005E639B">
              <w:rPr>
                <w:rFonts w:ascii="Times New Roman" w:hAnsi="Times New Roman"/>
                <w:color w:val="000000"/>
                <w:sz w:val="24"/>
                <w:szCs w:val="24"/>
              </w:rPr>
              <w:t>Судебный</w:t>
            </w:r>
            <w:r w:rsidR="001333D1" w:rsidRPr="005E639B">
              <w:rPr>
                <w:rFonts w:ascii="Times New Roman" w:hAnsi="Times New Roman"/>
                <w:color w:val="000000"/>
                <w:sz w:val="24"/>
                <w:szCs w:val="24"/>
              </w:rPr>
              <w:t xml:space="preserve"> прецедент –</w:t>
            </w:r>
          </w:p>
        </w:tc>
        <w:tc>
          <w:tcPr>
            <w:tcW w:w="2680" w:type="dxa"/>
          </w:tcPr>
          <w:p w:rsidR="00BD0458" w:rsidRPr="005E639B" w:rsidRDefault="001333D1" w:rsidP="00432E97">
            <w:pPr>
              <w:shd w:val="clear" w:color="auto" w:fill="FFFFFF"/>
              <w:spacing w:before="30" w:after="30"/>
              <w:jc w:val="both"/>
              <w:rPr>
                <w:rFonts w:ascii="Times New Roman" w:hAnsi="Times New Roman"/>
                <w:color w:val="000000"/>
                <w:sz w:val="24"/>
                <w:szCs w:val="24"/>
              </w:rPr>
            </w:pPr>
            <w:r w:rsidRPr="005E639B">
              <w:rPr>
                <w:rFonts w:hAnsi="Times"/>
                <w:sz w:val="24"/>
                <w:szCs w:val="24"/>
              </w:rPr>
              <w:t>Решение</w:t>
            </w:r>
            <w:r w:rsidRPr="005E639B">
              <w:rPr>
                <w:rFonts w:hAnsi="Times"/>
                <w:sz w:val="24"/>
                <w:szCs w:val="24"/>
              </w:rPr>
              <w:t xml:space="preserve"> </w:t>
            </w:r>
            <w:r w:rsidRPr="005E639B">
              <w:rPr>
                <w:rFonts w:hAnsi="Times"/>
                <w:sz w:val="24"/>
                <w:szCs w:val="24"/>
              </w:rPr>
              <w:t>судебного</w:t>
            </w:r>
            <w:r w:rsidRPr="005E639B">
              <w:rPr>
                <w:rFonts w:hAnsi="Times"/>
                <w:sz w:val="24"/>
                <w:szCs w:val="24"/>
              </w:rPr>
              <w:t xml:space="preserve"> </w:t>
            </w:r>
            <w:r w:rsidRPr="005E639B">
              <w:rPr>
                <w:rFonts w:hAnsi="Times"/>
                <w:sz w:val="24"/>
                <w:szCs w:val="24"/>
              </w:rPr>
              <w:t>органа</w:t>
            </w:r>
            <w:r w:rsidRPr="005E639B">
              <w:rPr>
                <w:rFonts w:ascii="Times"/>
                <w:sz w:val="24"/>
                <w:szCs w:val="24"/>
              </w:rPr>
              <w:t xml:space="preserve"> </w:t>
            </w:r>
            <w:r w:rsidRPr="005E639B">
              <w:rPr>
                <w:rFonts w:hAnsi="Times"/>
                <w:sz w:val="24"/>
                <w:szCs w:val="24"/>
              </w:rPr>
              <w:t>по</w:t>
            </w:r>
            <w:r w:rsidRPr="005E639B">
              <w:rPr>
                <w:rFonts w:hAnsi="Times"/>
                <w:sz w:val="24"/>
                <w:szCs w:val="24"/>
              </w:rPr>
              <w:t xml:space="preserve"> </w:t>
            </w:r>
            <w:r w:rsidRPr="005E639B">
              <w:rPr>
                <w:rFonts w:hAnsi="Times"/>
                <w:sz w:val="24"/>
                <w:szCs w:val="24"/>
              </w:rPr>
              <w:t>конкретному</w:t>
            </w:r>
            <w:r w:rsidRPr="005E639B">
              <w:rPr>
                <w:rFonts w:hAnsi="Times"/>
                <w:sz w:val="24"/>
                <w:szCs w:val="24"/>
              </w:rPr>
              <w:t xml:space="preserve"> </w:t>
            </w:r>
            <w:r w:rsidRPr="005E639B">
              <w:rPr>
                <w:rFonts w:hAnsi="Times"/>
                <w:sz w:val="24"/>
                <w:szCs w:val="24"/>
              </w:rPr>
              <w:t>юридическому</w:t>
            </w:r>
            <w:r w:rsidRPr="005E639B">
              <w:rPr>
                <w:rFonts w:hAnsi="Times"/>
                <w:sz w:val="24"/>
                <w:szCs w:val="24"/>
              </w:rPr>
              <w:t xml:space="preserve"> </w:t>
            </w:r>
            <w:r w:rsidRPr="005E639B">
              <w:rPr>
                <w:rFonts w:hAnsi="Times"/>
                <w:sz w:val="24"/>
                <w:szCs w:val="24"/>
              </w:rPr>
              <w:t>делу</w:t>
            </w:r>
            <w:r w:rsidRPr="005E639B">
              <w:rPr>
                <w:rFonts w:ascii="Times"/>
                <w:sz w:val="24"/>
                <w:szCs w:val="24"/>
              </w:rPr>
              <w:t xml:space="preserve">, </w:t>
            </w:r>
            <w:r w:rsidRPr="005E639B">
              <w:rPr>
                <w:rFonts w:hAnsi="Times"/>
                <w:sz w:val="24"/>
                <w:szCs w:val="24"/>
              </w:rPr>
              <w:t>которое</w:t>
            </w:r>
            <w:r w:rsidRPr="005E639B">
              <w:rPr>
                <w:rFonts w:hAnsi="Times"/>
                <w:sz w:val="24"/>
                <w:szCs w:val="24"/>
              </w:rPr>
              <w:t xml:space="preserve"> </w:t>
            </w:r>
            <w:r w:rsidRPr="005E639B">
              <w:rPr>
                <w:rFonts w:hAnsi="Times"/>
                <w:sz w:val="24"/>
                <w:szCs w:val="24"/>
              </w:rPr>
              <w:t>является</w:t>
            </w:r>
            <w:r w:rsidRPr="005E639B">
              <w:rPr>
                <w:rFonts w:hAnsi="Times"/>
                <w:sz w:val="24"/>
                <w:szCs w:val="24"/>
              </w:rPr>
              <w:t xml:space="preserve"> </w:t>
            </w:r>
            <w:r w:rsidRPr="005E639B">
              <w:rPr>
                <w:rFonts w:hAnsi="Times"/>
                <w:sz w:val="24"/>
                <w:szCs w:val="24"/>
              </w:rPr>
              <w:t>обязательным</w:t>
            </w:r>
            <w:r w:rsidRPr="005E639B">
              <w:rPr>
                <w:rFonts w:hAnsi="Times"/>
                <w:sz w:val="24"/>
                <w:szCs w:val="24"/>
              </w:rPr>
              <w:t xml:space="preserve"> </w:t>
            </w:r>
            <w:r w:rsidRPr="005E639B">
              <w:rPr>
                <w:rFonts w:hAnsi="Times"/>
                <w:sz w:val="24"/>
                <w:szCs w:val="24"/>
              </w:rPr>
              <w:t>для</w:t>
            </w:r>
            <w:r w:rsidRPr="005E639B">
              <w:rPr>
                <w:rFonts w:hAnsi="Times"/>
                <w:sz w:val="24"/>
                <w:szCs w:val="24"/>
              </w:rPr>
              <w:t xml:space="preserve"> </w:t>
            </w:r>
            <w:r w:rsidRPr="005E639B">
              <w:rPr>
                <w:rFonts w:hAnsi="Times"/>
                <w:sz w:val="24"/>
                <w:szCs w:val="24"/>
              </w:rPr>
              <w:t>судьи</w:t>
            </w:r>
            <w:r w:rsidRPr="005E639B">
              <w:rPr>
                <w:rFonts w:ascii="Times"/>
                <w:sz w:val="24"/>
                <w:szCs w:val="24"/>
              </w:rPr>
              <w:t xml:space="preserve">, </w:t>
            </w:r>
            <w:r w:rsidRPr="005E639B">
              <w:rPr>
                <w:rFonts w:hAnsi="Times"/>
                <w:sz w:val="24"/>
                <w:szCs w:val="24"/>
              </w:rPr>
              <w:t>рассматривающего</w:t>
            </w:r>
            <w:r w:rsidRPr="005E639B">
              <w:rPr>
                <w:rFonts w:hAnsi="Times"/>
                <w:sz w:val="24"/>
                <w:szCs w:val="24"/>
              </w:rPr>
              <w:t xml:space="preserve"> </w:t>
            </w:r>
            <w:r w:rsidRPr="005E639B">
              <w:rPr>
                <w:rFonts w:hAnsi="Times"/>
                <w:sz w:val="24"/>
                <w:szCs w:val="24"/>
              </w:rPr>
              <w:t>впоследствии</w:t>
            </w:r>
            <w:r w:rsidRPr="005E639B">
              <w:rPr>
                <w:rFonts w:hAnsi="Times"/>
                <w:sz w:val="24"/>
                <w:szCs w:val="24"/>
              </w:rPr>
              <w:t xml:space="preserve"> </w:t>
            </w:r>
            <w:r w:rsidRPr="005E639B">
              <w:rPr>
                <w:rFonts w:hAnsi="Times"/>
                <w:sz w:val="24"/>
                <w:szCs w:val="24"/>
              </w:rPr>
              <w:t>аналогичное</w:t>
            </w:r>
            <w:r w:rsidRPr="005E639B">
              <w:rPr>
                <w:rFonts w:hAnsi="Times"/>
                <w:sz w:val="24"/>
                <w:szCs w:val="24"/>
              </w:rPr>
              <w:t xml:space="preserve"> </w:t>
            </w:r>
            <w:r w:rsidRPr="005E639B">
              <w:rPr>
                <w:rFonts w:hAnsi="Times"/>
                <w:sz w:val="24"/>
                <w:szCs w:val="24"/>
              </w:rPr>
              <w:t>дело</w:t>
            </w:r>
            <w:r w:rsidRPr="005E639B">
              <w:rPr>
                <w:rFonts w:ascii="Times"/>
                <w:sz w:val="24"/>
                <w:szCs w:val="24"/>
              </w:rPr>
              <w:t>.</w:t>
            </w:r>
          </w:p>
        </w:tc>
        <w:tc>
          <w:tcPr>
            <w:tcW w:w="1735" w:type="dxa"/>
          </w:tcPr>
          <w:p w:rsidR="00BD0458" w:rsidRPr="005E639B" w:rsidRDefault="00BD0458" w:rsidP="004D7A7B">
            <w:pPr>
              <w:spacing w:before="30" w:after="30"/>
              <w:jc w:val="center"/>
              <w:rPr>
                <w:rFonts w:ascii="Times New Roman" w:hAnsi="Times New Roman"/>
                <w:color w:val="000000"/>
                <w:sz w:val="24"/>
                <w:szCs w:val="24"/>
              </w:rPr>
            </w:pPr>
          </w:p>
        </w:tc>
      </w:tr>
      <w:tr w:rsidR="00BD0458" w:rsidRPr="005E639B" w:rsidTr="004D7A7B">
        <w:tc>
          <w:tcPr>
            <w:tcW w:w="641" w:type="dxa"/>
          </w:tcPr>
          <w:p w:rsidR="00BD0458" w:rsidRPr="005E639B" w:rsidRDefault="00BD0458" w:rsidP="004D7A7B">
            <w:pPr>
              <w:spacing w:before="30" w:after="30"/>
              <w:jc w:val="center"/>
              <w:rPr>
                <w:rFonts w:ascii="Times New Roman" w:hAnsi="Times New Roman"/>
                <w:color w:val="000000"/>
                <w:sz w:val="24"/>
                <w:szCs w:val="24"/>
              </w:rPr>
            </w:pPr>
          </w:p>
        </w:tc>
        <w:tc>
          <w:tcPr>
            <w:tcW w:w="6109" w:type="dxa"/>
          </w:tcPr>
          <w:p w:rsidR="00BD0458" w:rsidRPr="005E639B" w:rsidRDefault="00BD0458" w:rsidP="004D7A7B">
            <w:pPr>
              <w:shd w:val="clear" w:color="auto" w:fill="FFFFFF"/>
              <w:tabs>
                <w:tab w:val="left" w:pos="-284"/>
              </w:tabs>
              <w:spacing w:before="30" w:after="30"/>
              <w:ind w:left="379" w:hanging="379"/>
              <w:rPr>
                <w:rFonts w:ascii="Times New Roman" w:hAnsi="Times New Roman"/>
                <w:color w:val="000000"/>
                <w:sz w:val="24"/>
                <w:szCs w:val="24"/>
              </w:rPr>
            </w:pPr>
          </w:p>
        </w:tc>
        <w:tc>
          <w:tcPr>
            <w:tcW w:w="2680" w:type="dxa"/>
          </w:tcPr>
          <w:p w:rsidR="00BD0458" w:rsidRPr="005E639B" w:rsidRDefault="00BD0458" w:rsidP="004D7A7B">
            <w:pPr>
              <w:shd w:val="clear" w:color="auto" w:fill="FFFFFF"/>
              <w:spacing w:before="30" w:after="30"/>
              <w:jc w:val="both"/>
              <w:rPr>
                <w:rFonts w:ascii="Times New Roman" w:hAnsi="Times New Roman"/>
                <w:color w:val="000000"/>
                <w:sz w:val="24"/>
                <w:szCs w:val="24"/>
              </w:rPr>
            </w:pPr>
          </w:p>
        </w:tc>
        <w:tc>
          <w:tcPr>
            <w:tcW w:w="1735" w:type="dxa"/>
          </w:tcPr>
          <w:p w:rsidR="00BD0458" w:rsidRPr="005E639B" w:rsidRDefault="00432E97" w:rsidP="001333D1">
            <w:pPr>
              <w:spacing w:before="30" w:after="30"/>
              <w:jc w:val="center"/>
              <w:rPr>
                <w:rFonts w:ascii="Times New Roman" w:hAnsi="Times New Roman"/>
                <w:color w:val="000000"/>
                <w:sz w:val="24"/>
                <w:szCs w:val="24"/>
              </w:rPr>
            </w:pPr>
            <w:r w:rsidRPr="005E639B">
              <w:rPr>
                <w:rFonts w:ascii="Times New Roman" w:hAnsi="Times New Roman"/>
                <w:color w:val="000000"/>
                <w:sz w:val="24"/>
                <w:szCs w:val="24"/>
              </w:rPr>
              <w:t>Максимум 4</w:t>
            </w:r>
            <w:r w:rsidR="001333D1" w:rsidRPr="005E639B">
              <w:rPr>
                <w:rFonts w:ascii="Times New Roman" w:hAnsi="Times New Roman"/>
                <w:color w:val="000000"/>
                <w:sz w:val="24"/>
                <w:szCs w:val="24"/>
              </w:rPr>
              <w:t>3</w:t>
            </w:r>
            <w:r w:rsidRPr="005E639B">
              <w:rPr>
                <w:rFonts w:ascii="Times New Roman" w:hAnsi="Times New Roman"/>
                <w:color w:val="000000"/>
                <w:sz w:val="24"/>
                <w:szCs w:val="24"/>
              </w:rPr>
              <w:t xml:space="preserve"> балла</w:t>
            </w:r>
          </w:p>
        </w:tc>
      </w:tr>
    </w:tbl>
    <w:p w:rsidR="00660276" w:rsidRPr="005E639B" w:rsidRDefault="00660276">
      <w:pPr>
        <w:rPr>
          <w:sz w:val="24"/>
          <w:szCs w:val="24"/>
        </w:rPr>
      </w:pPr>
    </w:p>
    <w:sectPr w:rsidR="00660276" w:rsidRPr="005E639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Bodoni">
    <w:altName w:val="Times New Roman"/>
    <w:charset w:val="00"/>
    <w:family w:val="auto"/>
    <w:pitch w:val="variable"/>
    <w:sig w:usb0="00000203" w:usb1="00000000" w:usb2="00000000" w:usb3="00000000" w:csb0="00000005" w:csb1="00000000"/>
  </w:font>
  <w:font w:name="Times">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C9425F"/>
    <w:multiLevelType w:val="singleLevel"/>
    <w:tmpl w:val="0A54861A"/>
    <w:lvl w:ilvl="0">
      <w:start w:val="1"/>
      <w:numFmt w:val="decimal"/>
      <w:lvlText w:val="%1)"/>
      <w:lvlJc w:val="left"/>
      <w:pPr>
        <w:tabs>
          <w:tab w:val="num" w:pos="360"/>
        </w:tabs>
        <w:ind w:left="360" w:hanging="360"/>
      </w:pPr>
      <w:rPr>
        <w:rFonts w:hint="default"/>
      </w:rPr>
    </w:lvl>
  </w:abstractNum>
  <w:abstractNum w:abstractNumId="1">
    <w:nsid w:val="25B676B1"/>
    <w:multiLevelType w:val="singleLevel"/>
    <w:tmpl w:val="71985E7C"/>
    <w:lvl w:ilvl="0">
      <w:start w:val="1"/>
      <w:numFmt w:val="decimal"/>
      <w:lvlText w:val="%1)"/>
      <w:lvlJc w:val="left"/>
      <w:pPr>
        <w:tabs>
          <w:tab w:val="num" w:pos="360"/>
        </w:tabs>
        <w:ind w:left="360"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0276"/>
    <w:rsid w:val="00002409"/>
    <w:rsid w:val="00033CF3"/>
    <w:rsid w:val="00066655"/>
    <w:rsid w:val="001072D0"/>
    <w:rsid w:val="001100A6"/>
    <w:rsid w:val="0013112B"/>
    <w:rsid w:val="001333D1"/>
    <w:rsid w:val="00147AF5"/>
    <w:rsid w:val="0016112C"/>
    <w:rsid w:val="001E104D"/>
    <w:rsid w:val="002A6B91"/>
    <w:rsid w:val="002E48C2"/>
    <w:rsid w:val="002F3CA3"/>
    <w:rsid w:val="00425DB8"/>
    <w:rsid w:val="00432E97"/>
    <w:rsid w:val="00463203"/>
    <w:rsid w:val="00496880"/>
    <w:rsid w:val="00514D5C"/>
    <w:rsid w:val="005E639B"/>
    <w:rsid w:val="00660276"/>
    <w:rsid w:val="00667A0A"/>
    <w:rsid w:val="00691C36"/>
    <w:rsid w:val="0077698C"/>
    <w:rsid w:val="008101AC"/>
    <w:rsid w:val="008643D7"/>
    <w:rsid w:val="00890E6D"/>
    <w:rsid w:val="008C3CA8"/>
    <w:rsid w:val="008E3227"/>
    <w:rsid w:val="009340DD"/>
    <w:rsid w:val="00A04DB4"/>
    <w:rsid w:val="00A225DE"/>
    <w:rsid w:val="00A2482E"/>
    <w:rsid w:val="00A66B79"/>
    <w:rsid w:val="00B001CF"/>
    <w:rsid w:val="00BD0458"/>
    <w:rsid w:val="00CD3076"/>
    <w:rsid w:val="00DD50EB"/>
    <w:rsid w:val="00E72D67"/>
    <w:rsid w:val="00EE5735"/>
    <w:rsid w:val="00EF574F"/>
    <w:rsid w:val="00EF612A"/>
    <w:rsid w:val="00F07ABE"/>
    <w:rsid w:val="00F27DAD"/>
    <w:rsid w:val="00F70599"/>
    <w:rsid w:val="00FB70D5"/>
    <w:rsid w:val="00FF66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0276"/>
    <w:rPr>
      <w:rFonts w:eastAsiaTheme="minorEastAs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60276"/>
    <w:pPr>
      <w:spacing w:after="0" w:line="240" w:lineRule="auto"/>
    </w:pPr>
    <w:rPr>
      <w:rFonts w:eastAsiaTheme="minorEastAsia"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660276"/>
    <w:pPr>
      <w:tabs>
        <w:tab w:val="center" w:pos="4677"/>
        <w:tab w:val="right" w:pos="9355"/>
      </w:tabs>
      <w:spacing w:after="0" w:line="240" w:lineRule="auto"/>
    </w:pPr>
    <w:rPr>
      <w:rFonts w:ascii="Times New Roman" w:hAnsi="Times New Roman"/>
      <w:sz w:val="32"/>
      <w:szCs w:val="20"/>
    </w:rPr>
  </w:style>
  <w:style w:type="character" w:customStyle="1" w:styleId="a5">
    <w:name w:val="Верхний колонтитул Знак"/>
    <w:basedOn w:val="a0"/>
    <w:link w:val="a4"/>
    <w:uiPriority w:val="99"/>
    <w:rsid w:val="00660276"/>
    <w:rPr>
      <w:rFonts w:ascii="Times New Roman" w:eastAsiaTheme="minorEastAsia" w:hAnsi="Times New Roman" w:cs="Times New Roman"/>
      <w:sz w:val="32"/>
      <w:szCs w:val="20"/>
      <w:lang w:eastAsia="ru-RU"/>
    </w:rPr>
  </w:style>
  <w:style w:type="paragraph" w:customStyle="1" w:styleId="2">
    <w:name w:val="Стиль таблицы 2"/>
    <w:rsid w:val="0077698C"/>
    <w:pPr>
      <w:pBdr>
        <w:top w:val="nil"/>
        <w:left w:val="nil"/>
        <w:bottom w:val="nil"/>
        <w:right w:val="nil"/>
        <w:between w:val="nil"/>
        <w:bar w:val="nil"/>
      </w:pBdr>
      <w:spacing w:after="0" w:line="240" w:lineRule="auto"/>
    </w:pPr>
    <w:rPr>
      <w:rFonts w:ascii="Helvetica" w:eastAsia="Arial Unicode MS" w:hAnsi="Arial Unicode MS" w:cs="Arial Unicode MS"/>
      <w:color w:val="000000"/>
      <w:sz w:val="20"/>
      <w:szCs w:val="20"/>
      <w:bdr w:val="nil"/>
      <w:lang w:eastAsia="ru-RU"/>
    </w:rPr>
  </w:style>
  <w:style w:type="paragraph" w:customStyle="1" w:styleId="a6">
    <w:name w:val="По умолчанию"/>
    <w:rsid w:val="0077698C"/>
    <w:pPr>
      <w:pBdr>
        <w:top w:val="nil"/>
        <w:left w:val="nil"/>
        <w:bottom w:val="nil"/>
        <w:right w:val="nil"/>
        <w:between w:val="nil"/>
        <w:bar w:val="nil"/>
      </w:pBdr>
      <w:spacing w:after="0" w:line="240" w:lineRule="auto"/>
    </w:pPr>
    <w:rPr>
      <w:rFonts w:ascii="Arial Unicode MS" w:eastAsia="Arial Unicode MS" w:hAnsi="Helvetica" w:cs="Arial Unicode MS"/>
      <w:color w:val="000000"/>
      <w:bdr w:val="nil"/>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0276"/>
    <w:rPr>
      <w:rFonts w:eastAsiaTheme="minorEastAs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60276"/>
    <w:pPr>
      <w:spacing w:after="0" w:line="240" w:lineRule="auto"/>
    </w:pPr>
    <w:rPr>
      <w:rFonts w:eastAsiaTheme="minorEastAsia"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660276"/>
    <w:pPr>
      <w:tabs>
        <w:tab w:val="center" w:pos="4677"/>
        <w:tab w:val="right" w:pos="9355"/>
      </w:tabs>
      <w:spacing w:after="0" w:line="240" w:lineRule="auto"/>
    </w:pPr>
    <w:rPr>
      <w:rFonts w:ascii="Times New Roman" w:hAnsi="Times New Roman"/>
      <w:sz w:val="32"/>
      <w:szCs w:val="20"/>
    </w:rPr>
  </w:style>
  <w:style w:type="character" w:customStyle="1" w:styleId="a5">
    <w:name w:val="Верхний колонтитул Знак"/>
    <w:basedOn w:val="a0"/>
    <w:link w:val="a4"/>
    <w:uiPriority w:val="99"/>
    <w:rsid w:val="00660276"/>
    <w:rPr>
      <w:rFonts w:ascii="Times New Roman" w:eastAsiaTheme="minorEastAsia" w:hAnsi="Times New Roman" w:cs="Times New Roman"/>
      <w:sz w:val="32"/>
      <w:szCs w:val="20"/>
      <w:lang w:eastAsia="ru-RU"/>
    </w:rPr>
  </w:style>
  <w:style w:type="paragraph" w:customStyle="1" w:styleId="2">
    <w:name w:val="Стиль таблицы 2"/>
    <w:rsid w:val="0077698C"/>
    <w:pPr>
      <w:pBdr>
        <w:top w:val="nil"/>
        <w:left w:val="nil"/>
        <w:bottom w:val="nil"/>
        <w:right w:val="nil"/>
        <w:between w:val="nil"/>
        <w:bar w:val="nil"/>
      </w:pBdr>
      <w:spacing w:after="0" w:line="240" w:lineRule="auto"/>
    </w:pPr>
    <w:rPr>
      <w:rFonts w:ascii="Helvetica" w:eastAsia="Arial Unicode MS" w:hAnsi="Arial Unicode MS" w:cs="Arial Unicode MS"/>
      <w:color w:val="000000"/>
      <w:sz w:val="20"/>
      <w:szCs w:val="20"/>
      <w:bdr w:val="nil"/>
      <w:lang w:eastAsia="ru-RU"/>
    </w:rPr>
  </w:style>
  <w:style w:type="paragraph" w:customStyle="1" w:styleId="a6">
    <w:name w:val="По умолчанию"/>
    <w:rsid w:val="0077698C"/>
    <w:pPr>
      <w:pBdr>
        <w:top w:val="nil"/>
        <w:left w:val="nil"/>
        <w:bottom w:val="nil"/>
        <w:right w:val="nil"/>
        <w:between w:val="nil"/>
        <w:bar w:val="nil"/>
      </w:pBdr>
      <w:spacing w:after="0" w:line="240" w:lineRule="auto"/>
    </w:pPr>
    <w:rPr>
      <w:rFonts w:ascii="Arial Unicode MS" w:eastAsia="Arial Unicode MS" w:hAnsi="Helvetica" w:cs="Arial Unicode MS"/>
      <w:color w:val="000000"/>
      <w:bdr w:val="nil"/>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5276640">
      <w:bodyDiv w:val="1"/>
      <w:marLeft w:val="0"/>
      <w:marRight w:val="0"/>
      <w:marTop w:val="0"/>
      <w:marBottom w:val="0"/>
      <w:divBdr>
        <w:top w:val="none" w:sz="0" w:space="0" w:color="auto"/>
        <w:left w:val="none" w:sz="0" w:space="0" w:color="auto"/>
        <w:bottom w:val="none" w:sz="0" w:space="0" w:color="auto"/>
        <w:right w:val="none" w:sz="0" w:space="0" w:color="auto"/>
      </w:divBdr>
      <w:divsChild>
        <w:div w:id="879708547">
          <w:marLeft w:val="0"/>
          <w:marRight w:val="0"/>
          <w:marTop w:val="0"/>
          <w:marBottom w:val="0"/>
          <w:divBdr>
            <w:top w:val="none" w:sz="0" w:space="0" w:color="auto"/>
            <w:left w:val="none" w:sz="0" w:space="0" w:color="auto"/>
            <w:bottom w:val="none" w:sz="0" w:space="0" w:color="auto"/>
            <w:right w:val="none" w:sz="0" w:space="0" w:color="auto"/>
          </w:divBdr>
        </w:div>
      </w:divsChild>
    </w:div>
    <w:div w:id="1368605296">
      <w:bodyDiv w:val="1"/>
      <w:marLeft w:val="0"/>
      <w:marRight w:val="0"/>
      <w:marTop w:val="0"/>
      <w:marBottom w:val="0"/>
      <w:divBdr>
        <w:top w:val="none" w:sz="0" w:space="0" w:color="auto"/>
        <w:left w:val="none" w:sz="0" w:space="0" w:color="auto"/>
        <w:bottom w:val="none" w:sz="0" w:space="0" w:color="auto"/>
        <w:right w:val="none" w:sz="0" w:space="0" w:color="auto"/>
      </w:divBdr>
      <w:divsChild>
        <w:div w:id="8696066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309</TotalTime>
  <Pages>6</Pages>
  <Words>1238</Words>
  <Characters>7060</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роц</cp:lastModifiedBy>
  <cp:revision>14</cp:revision>
  <dcterms:created xsi:type="dcterms:W3CDTF">2015-09-07T09:18:00Z</dcterms:created>
  <dcterms:modified xsi:type="dcterms:W3CDTF">2015-09-25T09:25:00Z</dcterms:modified>
</cp:coreProperties>
</file>